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510"/>
        <w:gridCol w:w="696"/>
        <w:gridCol w:w="1376"/>
        <w:gridCol w:w="1363"/>
        <w:gridCol w:w="1236"/>
        <w:gridCol w:w="1003"/>
        <w:gridCol w:w="1829"/>
        <w:gridCol w:w="1296"/>
        <w:gridCol w:w="2764"/>
        <w:gridCol w:w="1103"/>
      </w:tblGrid>
      <w:tr w:rsidR="00070F8E" w:rsidRPr="00E23480" w:rsidTr="00F14ADE">
        <w:trPr>
          <w:trHeight w:val="315"/>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rsidR="00070F8E" w:rsidRPr="00E23480" w:rsidRDefault="00070F8E" w:rsidP="00F14ADE">
            <w:pPr>
              <w:spacing w:after="0" w:line="240" w:lineRule="auto"/>
              <w:jc w:val="center"/>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t xml:space="preserve">LIST OF WORK  (Health Department ) </w:t>
            </w:r>
          </w:p>
        </w:tc>
      </w:tr>
      <w:tr w:rsidR="00070F8E" w:rsidRPr="00E23480" w:rsidTr="00F14ADE">
        <w:trPr>
          <w:trHeight w:val="315"/>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rsidR="00070F8E" w:rsidRPr="00E23480" w:rsidRDefault="00070F8E" w:rsidP="00F14ADE">
            <w:pPr>
              <w:spacing w:after="0" w:line="240" w:lineRule="auto"/>
              <w:jc w:val="center"/>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t xml:space="preserve">   5 th CIRCLE - PALAMPUR</w:t>
            </w:r>
          </w:p>
        </w:tc>
      </w:tr>
      <w:tr w:rsidR="00070F8E" w:rsidRPr="00E23480" w:rsidTr="00F14ADE">
        <w:trPr>
          <w:trHeight w:val="945"/>
        </w:trPr>
        <w:tc>
          <w:tcPr>
            <w:tcW w:w="227" w:type="pct"/>
            <w:tcBorders>
              <w:top w:val="nil"/>
              <w:left w:val="single" w:sz="4" w:space="0" w:color="auto"/>
              <w:bottom w:val="single" w:sz="4" w:space="0" w:color="auto"/>
              <w:right w:val="single" w:sz="4" w:space="0" w:color="auto"/>
            </w:tcBorders>
            <w:shd w:val="clear" w:color="auto" w:fill="auto"/>
            <w:hideMark/>
          </w:tcPr>
          <w:p w:rsidR="00070F8E" w:rsidRPr="00E23480" w:rsidRDefault="00070F8E" w:rsidP="00F14ADE">
            <w:pPr>
              <w:spacing w:after="0" w:line="240" w:lineRule="auto"/>
              <w:jc w:val="center"/>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t xml:space="preserve">Sr.  No </w:t>
            </w:r>
          </w:p>
        </w:tc>
        <w:tc>
          <w:tcPr>
            <w:tcW w:w="229" w:type="pct"/>
            <w:tcBorders>
              <w:top w:val="nil"/>
              <w:left w:val="nil"/>
              <w:bottom w:val="single" w:sz="4" w:space="0" w:color="auto"/>
              <w:right w:val="single" w:sz="4" w:space="0" w:color="auto"/>
            </w:tcBorders>
            <w:shd w:val="clear" w:color="auto" w:fill="auto"/>
            <w:hideMark/>
          </w:tcPr>
          <w:p w:rsidR="00070F8E" w:rsidRPr="00E23480" w:rsidRDefault="00070F8E" w:rsidP="00F14ADE">
            <w:pPr>
              <w:spacing w:after="0" w:line="240" w:lineRule="auto"/>
              <w:jc w:val="center"/>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t xml:space="preserve">Job No. </w:t>
            </w:r>
          </w:p>
        </w:tc>
        <w:tc>
          <w:tcPr>
            <w:tcW w:w="662" w:type="pct"/>
            <w:tcBorders>
              <w:top w:val="nil"/>
              <w:left w:val="nil"/>
              <w:bottom w:val="single" w:sz="4" w:space="0" w:color="auto"/>
              <w:right w:val="single" w:sz="4" w:space="0" w:color="auto"/>
            </w:tcBorders>
            <w:shd w:val="clear" w:color="auto" w:fill="auto"/>
            <w:hideMark/>
          </w:tcPr>
          <w:p w:rsidR="00070F8E" w:rsidRPr="00E23480" w:rsidRDefault="00070F8E" w:rsidP="00F14ADE">
            <w:pPr>
              <w:spacing w:after="0" w:line="240" w:lineRule="auto"/>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t>Name of Project</w:t>
            </w:r>
          </w:p>
        </w:tc>
        <w:tc>
          <w:tcPr>
            <w:tcW w:w="405" w:type="pct"/>
            <w:tcBorders>
              <w:top w:val="nil"/>
              <w:left w:val="nil"/>
              <w:bottom w:val="single" w:sz="4" w:space="0" w:color="auto"/>
              <w:right w:val="single" w:sz="4" w:space="0" w:color="auto"/>
            </w:tcBorders>
            <w:shd w:val="clear" w:color="auto" w:fill="auto"/>
            <w:hideMark/>
          </w:tcPr>
          <w:p w:rsidR="00070F8E" w:rsidRPr="00E23480" w:rsidRDefault="00070F8E" w:rsidP="00F14ADE">
            <w:pPr>
              <w:spacing w:after="0" w:line="240" w:lineRule="auto"/>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t>Date of requirments received</w:t>
            </w:r>
          </w:p>
        </w:tc>
        <w:tc>
          <w:tcPr>
            <w:tcW w:w="395" w:type="pct"/>
            <w:tcBorders>
              <w:top w:val="nil"/>
              <w:left w:val="nil"/>
              <w:bottom w:val="single" w:sz="4" w:space="0" w:color="auto"/>
              <w:right w:val="single" w:sz="4" w:space="0" w:color="auto"/>
            </w:tcBorders>
            <w:shd w:val="clear" w:color="auto" w:fill="auto"/>
            <w:hideMark/>
          </w:tcPr>
          <w:p w:rsidR="00070F8E" w:rsidRPr="00E23480" w:rsidRDefault="00070F8E" w:rsidP="00F14ADE">
            <w:pPr>
              <w:spacing w:after="0" w:line="240" w:lineRule="auto"/>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t>Date of receiving site Plan &amp; details</w:t>
            </w:r>
          </w:p>
        </w:tc>
        <w:tc>
          <w:tcPr>
            <w:tcW w:w="393" w:type="pct"/>
            <w:tcBorders>
              <w:top w:val="nil"/>
              <w:left w:val="nil"/>
              <w:bottom w:val="single" w:sz="4" w:space="0" w:color="auto"/>
              <w:right w:val="single" w:sz="4" w:space="0" w:color="auto"/>
            </w:tcBorders>
            <w:shd w:val="clear" w:color="auto" w:fill="auto"/>
            <w:hideMark/>
          </w:tcPr>
          <w:p w:rsidR="00070F8E" w:rsidRPr="00E23480" w:rsidRDefault="00070F8E" w:rsidP="00F14ADE">
            <w:pPr>
              <w:spacing w:after="0" w:line="240" w:lineRule="auto"/>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t>Date of sketch drawing issued</w:t>
            </w:r>
          </w:p>
        </w:tc>
        <w:tc>
          <w:tcPr>
            <w:tcW w:w="437" w:type="pct"/>
            <w:tcBorders>
              <w:top w:val="nil"/>
              <w:left w:val="nil"/>
              <w:bottom w:val="single" w:sz="4" w:space="0" w:color="auto"/>
              <w:right w:val="single" w:sz="4" w:space="0" w:color="auto"/>
            </w:tcBorders>
            <w:shd w:val="clear" w:color="auto" w:fill="auto"/>
            <w:hideMark/>
          </w:tcPr>
          <w:p w:rsidR="00070F8E" w:rsidRPr="00E23480" w:rsidRDefault="00070F8E" w:rsidP="00F14ADE">
            <w:pPr>
              <w:spacing w:after="0" w:line="240" w:lineRule="auto"/>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t>Date of approval</w:t>
            </w:r>
          </w:p>
        </w:tc>
        <w:tc>
          <w:tcPr>
            <w:tcW w:w="712" w:type="pct"/>
            <w:tcBorders>
              <w:top w:val="nil"/>
              <w:left w:val="nil"/>
              <w:bottom w:val="single" w:sz="4" w:space="0" w:color="auto"/>
              <w:right w:val="single" w:sz="4" w:space="0" w:color="auto"/>
            </w:tcBorders>
            <w:shd w:val="clear" w:color="auto" w:fill="auto"/>
            <w:hideMark/>
          </w:tcPr>
          <w:p w:rsidR="00070F8E" w:rsidRPr="00E23480" w:rsidRDefault="00070F8E" w:rsidP="00F14ADE">
            <w:pPr>
              <w:spacing w:after="0" w:line="240" w:lineRule="auto"/>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t xml:space="preserve">Date of feasibility </w:t>
            </w:r>
          </w:p>
        </w:tc>
        <w:tc>
          <w:tcPr>
            <w:tcW w:w="1284" w:type="pct"/>
            <w:tcBorders>
              <w:top w:val="nil"/>
              <w:left w:val="nil"/>
              <w:bottom w:val="single" w:sz="4" w:space="0" w:color="auto"/>
              <w:right w:val="single" w:sz="4" w:space="0" w:color="auto"/>
            </w:tcBorders>
            <w:shd w:val="clear" w:color="auto" w:fill="auto"/>
            <w:hideMark/>
          </w:tcPr>
          <w:p w:rsidR="00070F8E" w:rsidRPr="00E23480" w:rsidRDefault="00070F8E" w:rsidP="00F14ADE">
            <w:pPr>
              <w:spacing w:after="0" w:line="240" w:lineRule="auto"/>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t xml:space="preserve">Status of Project </w:t>
            </w:r>
          </w:p>
        </w:tc>
        <w:tc>
          <w:tcPr>
            <w:tcW w:w="256" w:type="pct"/>
            <w:tcBorders>
              <w:top w:val="nil"/>
              <w:left w:val="nil"/>
              <w:bottom w:val="single" w:sz="4" w:space="0" w:color="auto"/>
              <w:right w:val="single" w:sz="4" w:space="0" w:color="auto"/>
            </w:tcBorders>
            <w:shd w:val="clear" w:color="auto" w:fill="auto"/>
            <w:hideMark/>
          </w:tcPr>
          <w:p w:rsidR="00070F8E" w:rsidRPr="00E23480" w:rsidRDefault="00070F8E" w:rsidP="00F14ADE">
            <w:pPr>
              <w:spacing w:after="0" w:line="240" w:lineRule="auto"/>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t>Remarks</w:t>
            </w:r>
          </w:p>
        </w:tc>
      </w:tr>
      <w:tr w:rsidR="00070F8E" w:rsidRPr="00E23480" w:rsidTr="00F14ADE">
        <w:trPr>
          <w:trHeight w:val="315"/>
        </w:trPr>
        <w:tc>
          <w:tcPr>
            <w:tcW w:w="227" w:type="pct"/>
            <w:tcBorders>
              <w:top w:val="nil"/>
              <w:left w:val="single" w:sz="4" w:space="0" w:color="auto"/>
              <w:bottom w:val="single" w:sz="4" w:space="0" w:color="auto"/>
              <w:right w:val="single" w:sz="4" w:space="0" w:color="auto"/>
            </w:tcBorders>
            <w:shd w:val="clear" w:color="auto" w:fill="auto"/>
            <w:hideMark/>
          </w:tcPr>
          <w:p w:rsidR="00070F8E" w:rsidRPr="00E23480" w:rsidRDefault="00070F8E" w:rsidP="00F14ADE">
            <w:pPr>
              <w:spacing w:after="0" w:line="240" w:lineRule="auto"/>
              <w:jc w:val="center"/>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t>1</w:t>
            </w:r>
          </w:p>
        </w:tc>
        <w:tc>
          <w:tcPr>
            <w:tcW w:w="229" w:type="pct"/>
            <w:tcBorders>
              <w:top w:val="nil"/>
              <w:left w:val="nil"/>
              <w:bottom w:val="single" w:sz="4" w:space="0" w:color="auto"/>
              <w:right w:val="single" w:sz="4" w:space="0" w:color="auto"/>
            </w:tcBorders>
            <w:shd w:val="clear" w:color="auto" w:fill="auto"/>
            <w:hideMark/>
          </w:tcPr>
          <w:p w:rsidR="00070F8E" w:rsidRPr="00E23480" w:rsidRDefault="00070F8E" w:rsidP="00F14ADE">
            <w:pPr>
              <w:spacing w:after="0" w:line="240" w:lineRule="auto"/>
              <w:jc w:val="center"/>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t>2</w:t>
            </w:r>
          </w:p>
        </w:tc>
        <w:tc>
          <w:tcPr>
            <w:tcW w:w="662" w:type="pct"/>
            <w:tcBorders>
              <w:top w:val="nil"/>
              <w:left w:val="nil"/>
              <w:bottom w:val="nil"/>
              <w:right w:val="single" w:sz="4" w:space="0" w:color="auto"/>
            </w:tcBorders>
            <w:shd w:val="clear" w:color="auto" w:fill="auto"/>
            <w:hideMark/>
          </w:tcPr>
          <w:p w:rsidR="00070F8E" w:rsidRPr="00E23480" w:rsidRDefault="00070F8E" w:rsidP="00F14ADE">
            <w:pPr>
              <w:spacing w:after="0" w:line="240" w:lineRule="auto"/>
              <w:jc w:val="center"/>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t>3</w:t>
            </w:r>
          </w:p>
        </w:tc>
        <w:tc>
          <w:tcPr>
            <w:tcW w:w="405" w:type="pct"/>
            <w:tcBorders>
              <w:top w:val="nil"/>
              <w:left w:val="nil"/>
              <w:bottom w:val="nil"/>
              <w:right w:val="single" w:sz="4" w:space="0" w:color="auto"/>
            </w:tcBorders>
            <w:shd w:val="clear" w:color="auto" w:fill="auto"/>
            <w:hideMark/>
          </w:tcPr>
          <w:p w:rsidR="00070F8E" w:rsidRPr="00E23480" w:rsidRDefault="00070F8E" w:rsidP="00F14ADE">
            <w:pPr>
              <w:spacing w:after="0" w:line="240" w:lineRule="auto"/>
              <w:jc w:val="center"/>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t>4</w:t>
            </w:r>
          </w:p>
        </w:tc>
        <w:tc>
          <w:tcPr>
            <w:tcW w:w="395" w:type="pct"/>
            <w:tcBorders>
              <w:top w:val="nil"/>
              <w:left w:val="nil"/>
              <w:bottom w:val="nil"/>
              <w:right w:val="single" w:sz="4" w:space="0" w:color="auto"/>
            </w:tcBorders>
            <w:shd w:val="clear" w:color="auto" w:fill="auto"/>
            <w:hideMark/>
          </w:tcPr>
          <w:p w:rsidR="00070F8E" w:rsidRPr="00E23480" w:rsidRDefault="00070F8E" w:rsidP="00F14ADE">
            <w:pPr>
              <w:spacing w:after="0" w:line="240" w:lineRule="auto"/>
              <w:jc w:val="center"/>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t>5</w:t>
            </w:r>
          </w:p>
        </w:tc>
        <w:tc>
          <w:tcPr>
            <w:tcW w:w="393" w:type="pct"/>
            <w:tcBorders>
              <w:top w:val="nil"/>
              <w:left w:val="nil"/>
              <w:bottom w:val="nil"/>
              <w:right w:val="single" w:sz="4" w:space="0" w:color="auto"/>
            </w:tcBorders>
            <w:shd w:val="clear" w:color="auto" w:fill="auto"/>
            <w:hideMark/>
          </w:tcPr>
          <w:p w:rsidR="00070F8E" w:rsidRPr="00E23480" w:rsidRDefault="00070F8E" w:rsidP="00F14ADE">
            <w:pPr>
              <w:spacing w:after="0" w:line="240" w:lineRule="auto"/>
              <w:jc w:val="center"/>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t>6</w:t>
            </w:r>
          </w:p>
        </w:tc>
        <w:tc>
          <w:tcPr>
            <w:tcW w:w="437" w:type="pct"/>
            <w:tcBorders>
              <w:top w:val="nil"/>
              <w:left w:val="nil"/>
              <w:bottom w:val="nil"/>
              <w:right w:val="single" w:sz="4" w:space="0" w:color="auto"/>
            </w:tcBorders>
            <w:shd w:val="clear" w:color="auto" w:fill="auto"/>
            <w:hideMark/>
          </w:tcPr>
          <w:p w:rsidR="00070F8E" w:rsidRPr="00E23480" w:rsidRDefault="00070F8E" w:rsidP="00F14ADE">
            <w:pPr>
              <w:spacing w:after="0" w:line="240" w:lineRule="auto"/>
              <w:jc w:val="center"/>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t>7</w:t>
            </w:r>
          </w:p>
        </w:tc>
        <w:tc>
          <w:tcPr>
            <w:tcW w:w="712" w:type="pct"/>
            <w:tcBorders>
              <w:top w:val="nil"/>
              <w:left w:val="nil"/>
              <w:bottom w:val="nil"/>
              <w:right w:val="single" w:sz="4" w:space="0" w:color="auto"/>
            </w:tcBorders>
            <w:shd w:val="clear" w:color="auto" w:fill="auto"/>
            <w:hideMark/>
          </w:tcPr>
          <w:p w:rsidR="00070F8E" w:rsidRPr="00E23480" w:rsidRDefault="00070F8E" w:rsidP="00F14ADE">
            <w:pPr>
              <w:spacing w:after="0" w:line="240" w:lineRule="auto"/>
              <w:jc w:val="center"/>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t>8</w:t>
            </w:r>
          </w:p>
        </w:tc>
        <w:tc>
          <w:tcPr>
            <w:tcW w:w="1284" w:type="pct"/>
            <w:tcBorders>
              <w:top w:val="nil"/>
              <w:left w:val="nil"/>
              <w:bottom w:val="nil"/>
              <w:right w:val="single" w:sz="4" w:space="0" w:color="auto"/>
            </w:tcBorders>
            <w:shd w:val="clear" w:color="auto" w:fill="auto"/>
            <w:hideMark/>
          </w:tcPr>
          <w:p w:rsidR="00070F8E" w:rsidRPr="00E23480" w:rsidRDefault="00070F8E" w:rsidP="00F14ADE">
            <w:pPr>
              <w:spacing w:after="0" w:line="240" w:lineRule="auto"/>
              <w:jc w:val="center"/>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t>9</w:t>
            </w:r>
          </w:p>
        </w:tc>
        <w:tc>
          <w:tcPr>
            <w:tcW w:w="256" w:type="pct"/>
            <w:tcBorders>
              <w:top w:val="nil"/>
              <w:left w:val="nil"/>
              <w:bottom w:val="single" w:sz="4" w:space="0" w:color="auto"/>
              <w:right w:val="single" w:sz="4" w:space="0" w:color="auto"/>
            </w:tcBorders>
            <w:shd w:val="clear" w:color="auto" w:fill="auto"/>
            <w:hideMark/>
          </w:tcPr>
          <w:p w:rsidR="00070F8E" w:rsidRPr="00E23480" w:rsidRDefault="00070F8E" w:rsidP="00F14ADE">
            <w:pPr>
              <w:spacing w:after="0" w:line="240" w:lineRule="auto"/>
              <w:jc w:val="center"/>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t>10</w:t>
            </w:r>
          </w:p>
        </w:tc>
      </w:tr>
      <w:tr w:rsidR="00070F8E" w:rsidRPr="00E23480" w:rsidTr="00F14ADE">
        <w:trPr>
          <w:trHeight w:val="1890"/>
        </w:trPr>
        <w:tc>
          <w:tcPr>
            <w:tcW w:w="227" w:type="pct"/>
            <w:tcBorders>
              <w:top w:val="nil"/>
              <w:left w:val="single" w:sz="4" w:space="0" w:color="auto"/>
              <w:bottom w:val="single" w:sz="4" w:space="0" w:color="auto"/>
              <w:right w:val="single" w:sz="4" w:space="0" w:color="auto"/>
            </w:tcBorders>
            <w:shd w:val="clear" w:color="auto" w:fill="auto"/>
            <w:hideMark/>
          </w:tcPr>
          <w:p w:rsidR="00070F8E" w:rsidRPr="00E23480" w:rsidRDefault="00070F8E" w:rsidP="00F14ADE">
            <w:pPr>
              <w:spacing w:after="0" w:line="240" w:lineRule="auto"/>
              <w:jc w:val="center"/>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t>1</w:t>
            </w:r>
          </w:p>
        </w:tc>
        <w:tc>
          <w:tcPr>
            <w:tcW w:w="229" w:type="pct"/>
            <w:tcBorders>
              <w:top w:val="nil"/>
              <w:left w:val="nil"/>
              <w:bottom w:val="single" w:sz="4" w:space="0" w:color="auto"/>
              <w:right w:val="single" w:sz="4" w:space="0" w:color="auto"/>
            </w:tcBorders>
            <w:shd w:val="clear" w:color="auto" w:fill="auto"/>
            <w:hideMark/>
          </w:tcPr>
          <w:p w:rsidR="00070F8E" w:rsidRPr="00E23480" w:rsidRDefault="00070F8E" w:rsidP="00F14ADE">
            <w:pPr>
              <w:spacing w:after="0" w:line="240" w:lineRule="auto"/>
              <w:jc w:val="center"/>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t>3493</w:t>
            </w:r>
          </w:p>
        </w:tc>
        <w:tc>
          <w:tcPr>
            <w:tcW w:w="662" w:type="pct"/>
            <w:tcBorders>
              <w:top w:val="single" w:sz="4" w:space="0" w:color="auto"/>
              <w:left w:val="nil"/>
              <w:bottom w:val="single" w:sz="4" w:space="0" w:color="auto"/>
              <w:right w:val="single" w:sz="4" w:space="0" w:color="auto"/>
            </w:tcBorders>
            <w:shd w:val="clear" w:color="auto" w:fill="auto"/>
            <w:hideMark/>
          </w:tcPr>
          <w:p w:rsidR="00070F8E" w:rsidRPr="00E23480" w:rsidRDefault="00070F8E" w:rsidP="00F14ADE">
            <w:pPr>
              <w:spacing w:after="0" w:line="240" w:lineRule="auto"/>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t xml:space="preserve">C/O new proposed building at Civil hospital palampur. </w:t>
            </w:r>
          </w:p>
        </w:tc>
        <w:tc>
          <w:tcPr>
            <w:tcW w:w="405" w:type="pct"/>
            <w:tcBorders>
              <w:top w:val="single" w:sz="4" w:space="0" w:color="auto"/>
              <w:left w:val="nil"/>
              <w:bottom w:val="single" w:sz="4" w:space="0" w:color="auto"/>
              <w:right w:val="single" w:sz="4" w:space="0" w:color="auto"/>
            </w:tcBorders>
            <w:shd w:val="clear" w:color="auto" w:fill="auto"/>
            <w:hideMark/>
          </w:tcPr>
          <w:p w:rsidR="00070F8E" w:rsidRPr="00E23480" w:rsidRDefault="00070F8E" w:rsidP="00F14ADE">
            <w:pPr>
              <w:spacing w:after="0" w:line="240" w:lineRule="auto"/>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t>Vide letter no 21906-09 dated 31/01/2017</w:t>
            </w:r>
          </w:p>
        </w:tc>
        <w:tc>
          <w:tcPr>
            <w:tcW w:w="395" w:type="pct"/>
            <w:tcBorders>
              <w:top w:val="single" w:sz="4" w:space="0" w:color="auto"/>
              <w:left w:val="nil"/>
              <w:bottom w:val="single" w:sz="4" w:space="0" w:color="auto"/>
              <w:right w:val="single" w:sz="4" w:space="0" w:color="auto"/>
            </w:tcBorders>
            <w:shd w:val="clear" w:color="auto" w:fill="auto"/>
            <w:hideMark/>
          </w:tcPr>
          <w:p w:rsidR="00070F8E" w:rsidRPr="00E23480" w:rsidRDefault="00070F8E" w:rsidP="00F14ADE">
            <w:pPr>
              <w:spacing w:after="0" w:line="240" w:lineRule="auto"/>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t> </w:t>
            </w:r>
          </w:p>
        </w:tc>
        <w:tc>
          <w:tcPr>
            <w:tcW w:w="393" w:type="pct"/>
            <w:tcBorders>
              <w:top w:val="single" w:sz="4" w:space="0" w:color="auto"/>
              <w:left w:val="nil"/>
              <w:bottom w:val="single" w:sz="4" w:space="0" w:color="auto"/>
              <w:right w:val="single" w:sz="4" w:space="0" w:color="auto"/>
            </w:tcBorders>
            <w:shd w:val="clear" w:color="auto" w:fill="auto"/>
            <w:hideMark/>
          </w:tcPr>
          <w:p w:rsidR="00070F8E" w:rsidRPr="00E23480" w:rsidRDefault="00070F8E" w:rsidP="00F14ADE">
            <w:pPr>
              <w:spacing w:after="0" w:line="240" w:lineRule="auto"/>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t> </w:t>
            </w:r>
          </w:p>
        </w:tc>
        <w:tc>
          <w:tcPr>
            <w:tcW w:w="437" w:type="pct"/>
            <w:tcBorders>
              <w:top w:val="single" w:sz="4" w:space="0" w:color="auto"/>
              <w:left w:val="nil"/>
              <w:bottom w:val="single" w:sz="4" w:space="0" w:color="auto"/>
              <w:right w:val="single" w:sz="4" w:space="0" w:color="auto"/>
            </w:tcBorders>
            <w:shd w:val="clear" w:color="auto" w:fill="auto"/>
            <w:hideMark/>
          </w:tcPr>
          <w:p w:rsidR="00070F8E" w:rsidRPr="00E23480" w:rsidRDefault="00070F8E" w:rsidP="00F14ADE">
            <w:pPr>
              <w:spacing w:after="0" w:line="240" w:lineRule="auto"/>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t>Vide letter no. Swa-Pa-Ka-(Mukhya)(4)..K-57/91-13131 dated 03-04-2017</w:t>
            </w:r>
          </w:p>
        </w:tc>
        <w:tc>
          <w:tcPr>
            <w:tcW w:w="712" w:type="pct"/>
            <w:tcBorders>
              <w:top w:val="single" w:sz="4" w:space="0" w:color="auto"/>
              <w:left w:val="nil"/>
              <w:bottom w:val="single" w:sz="4" w:space="0" w:color="auto"/>
              <w:right w:val="single" w:sz="4" w:space="0" w:color="auto"/>
            </w:tcBorders>
            <w:shd w:val="clear" w:color="auto" w:fill="auto"/>
            <w:noWrap/>
            <w:vAlign w:val="bottom"/>
            <w:hideMark/>
          </w:tcPr>
          <w:p w:rsidR="00070F8E" w:rsidRPr="00E23480" w:rsidRDefault="00070F8E" w:rsidP="00F14ADE">
            <w:pPr>
              <w:spacing w:after="0" w:line="240" w:lineRule="auto"/>
              <w:rPr>
                <w:rFonts w:ascii="Calibri" w:eastAsia="Times New Roman" w:hAnsi="Calibri" w:cs="Calibri"/>
              </w:rPr>
            </w:pPr>
            <w:r w:rsidRPr="00E23480">
              <w:rPr>
                <w:rFonts w:ascii="Calibri" w:eastAsia="Times New Roman" w:hAnsi="Calibri" w:cs="Calibri"/>
              </w:rPr>
              <w:t> </w:t>
            </w:r>
          </w:p>
        </w:tc>
        <w:tc>
          <w:tcPr>
            <w:tcW w:w="1284" w:type="pct"/>
            <w:tcBorders>
              <w:top w:val="single" w:sz="4" w:space="0" w:color="auto"/>
              <w:left w:val="nil"/>
              <w:bottom w:val="single" w:sz="4" w:space="0" w:color="auto"/>
              <w:right w:val="single" w:sz="4" w:space="0" w:color="auto"/>
            </w:tcBorders>
            <w:shd w:val="clear" w:color="auto" w:fill="auto"/>
            <w:hideMark/>
          </w:tcPr>
          <w:p w:rsidR="00070F8E" w:rsidRPr="00E23480" w:rsidRDefault="00070F8E" w:rsidP="00F14ADE">
            <w:pPr>
              <w:spacing w:after="0" w:line="240" w:lineRule="auto"/>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t>Drgs. Sent to Sr. medical officer, Civil hospital kangra distt. Kangra (HP) vide letter no 4344-48 dated 28/02/2017. Work is in progress.</w:t>
            </w:r>
          </w:p>
        </w:tc>
        <w:tc>
          <w:tcPr>
            <w:tcW w:w="256" w:type="pct"/>
            <w:tcBorders>
              <w:top w:val="nil"/>
              <w:left w:val="nil"/>
              <w:bottom w:val="single" w:sz="4" w:space="0" w:color="auto"/>
              <w:right w:val="single" w:sz="4" w:space="0" w:color="auto"/>
            </w:tcBorders>
            <w:shd w:val="clear" w:color="auto" w:fill="auto"/>
            <w:noWrap/>
            <w:vAlign w:val="bottom"/>
            <w:hideMark/>
          </w:tcPr>
          <w:p w:rsidR="00070F8E" w:rsidRPr="00E23480" w:rsidRDefault="00070F8E" w:rsidP="00F14ADE">
            <w:pPr>
              <w:spacing w:after="0" w:line="240" w:lineRule="auto"/>
              <w:rPr>
                <w:rFonts w:ascii="Calibri" w:eastAsia="Times New Roman" w:hAnsi="Calibri" w:cs="Calibri"/>
              </w:rPr>
            </w:pPr>
            <w:r w:rsidRPr="00E23480">
              <w:rPr>
                <w:rFonts w:ascii="Calibri" w:eastAsia="Times New Roman" w:hAnsi="Calibri" w:cs="Calibri"/>
              </w:rPr>
              <w:t> </w:t>
            </w:r>
          </w:p>
        </w:tc>
      </w:tr>
      <w:tr w:rsidR="00070F8E" w:rsidRPr="00E23480" w:rsidTr="00F14ADE">
        <w:trPr>
          <w:trHeight w:val="5670"/>
        </w:trPr>
        <w:tc>
          <w:tcPr>
            <w:tcW w:w="227" w:type="pct"/>
            <w:tcBorders>
              <w:top w:val="nil"/>
              <w:left w:val="single" w:sz="4" w:space="0" w:color="auto"/>
              <w:bottom w:val="nil"/>
              <w:right w:val="single" w:sz="4" w:space="0" w:color="auto"/>
            </w:tcBorders>
            <w:shd w:val="clear" w:color="auto" w:fill="auto"/>
            <w:hideMark/>
          </w:tcPr>
          <w:p w:rsidR="00070F8E" w:rsidRPr="00E23480" w:rsidRDefault="00070F8E" w:rsidP="00F14ADE">
            <w:pPr>
              <w:spacing w:after="0" w:line="240" w:lineRule="auto"/>
              <w:jc w:val="center"/>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lastRenderedPageBreak/>
              <w:t>2</w:t>
            </w:r>
          </w:p>
        </w:tc>
        <w:tc>
          <w:tcPr>
            <w:tcW w:w="229" w:type="pct"/>
            <w:tcBorders>
              <w:top w:val="nil"/>
              <w:left w:val="nil"/>
              <w:bottom w:val="nil"/>
              <w:right w:val="single" w:sz="4" w:space="0" w:color="auto"/>
            </w:tcBorders>
            <w:shd w:val="clear" w:color="auto" w:fill="auto"/>
            <w:hideMark/>
          </w:tcPr>
          <w:p w:rsidR="00070F8E" w:rsidRPr="00E23480" w:rsidRDefault="00070F8E" w:rsidP="00F14ADE">
            <w:pPr>
              <w:spacing w:after="0" w:line="240" w:lineRule="auto"/>
              <w:jc w:val="center"/>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t>3390</w:t>
            </w:r>
          </w:p>
        </w:tc>
        <w:tc>
          <w:tcPr>
            <w:tcW w:w="662" w:type="pct"/>
            <w:tcBorders>
              <w:top w:val="nil"/>
              <w:left w:val="nil"/>
              <w:bottom w:val="nil"/>
              <w:right w:val="single" w:sz="4" w:space="0" w:color="auto"/>
            </w:tcBorders>
            <w:shd w:val="clear" w:color="auto" w:fill="auto"/>
            <w:hideMark/>
          </w:tcPr>
          <w:p w:rsidR="00070F8E" w:rsidRPr="00E23480" w:rsidRDefault="00070F8E" w:rsidP="00F14ADE">
            <w:pPr>
              <w:spacing w:after="0" w:line="240" w:lineRule="auto"/>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t xml:space="preserve">C/O 100 bedded indor ward at CHC Jaisinghpur </w:t>
            </w:r>
          </w:p>
        </w:tc>
        <w:tc>
          <w:tcPr>
            <w:tcW w:w="405" w:type="pct"/>
            <w:tcBorders>
              <w:top w:val="nil"/>
              <w:left w:val="nil"/>
              <w:bottom w:val="nil"/>
              <w:right w:val="single" w:sz="4" w:space="0" w:color="auto"/>
            </w:tcBorders>
            <w:shd w:val="clear" w:color="auto" w:fill="auto"/>
            <w:hideMark/>
          </w:tcPr>
          <w:p w:rsidR="00070F8E" w:rsidRPr="00E23480" w:rsidRDefault="00070F8E" w:rsidP="00F14ADE">
            <w:pPr>
              <w:spacing w:after="0" w:line="240" w:lineRule="auto"/>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t> </w:t>
            </w:r>
          </w:p>
        </w:tc>
        <w:tc>
          <w:tcPr>
            <w:tcW w:w="395" w:type="pct"/>
            <w:tcBorders>
              <w:top w:val="nil"/>
              <w:left w:val="nil"/>
              <w:bottom w:val="nil"/>
              <w:right w:val="single" w:sz="4" w:space="0" w:color="auto"/>
            </w:tcBorders>
            <w:shd w:val="clear" w:color="auto" w:fill="auto"/>
            <w:hideMark/>
          </w:tcPr>
          <w:p w:rsidR="00070F8E" w:rsidRPr="00E23480" w:rsidRDefault="00070F8E" w:rsidP="00F14ADE">
            <w:pPr>
              <w:spacing w:after="0" w:line="240" w:lineRule="auto"/>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t> </w:t>
            </w:r>
          </w:p>
        </w:tc>
        <w:tc>
          <w:tcPr>
            <w:tcW w:w="393" w:type="pct"/>
            <w:tcBorders>
              <w:top w:val="nil"/>
              <w:left w:val="nil"/>
              <w:bottom w:val="nil"/>
              <w:right w:val="single" w:sz="4" w:space="0" w:color="auto"/>
            </w:tcBorders>
            <w:shd w:val="clear" w:color="auto" w:fill="auto"/>
            <w:hideMark/>
          </w:tcPr>
          <w:p w:rsidR="00070F8E" w:rsidRPr="00E23480" w:rsidRDefault="00070F8E" w:rsidP="00F14ADE">
            <w:pPr>
              <w:spacing w:after="0" w:line="240" w:lineRule="auto"/>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t> </w:t>
            </w:r>
          </w:p>
        </w:tc>
        <w:tc>
          <w:tcPr>
            <w:tcW w:w="437" w:type="pct"/>
            <w:tcBorders>
              <w:top w:val="nil"/>
              <w:left w:val="nil"/>
              <w:bottom w:val="nil"/>
              <w:right w:val="single" w:sz="4" w:space="0" w:color="auto"/>
            </w:tcBorders>
            <w:shd w:val="clear" w:color="auto" w:fill="auto"/>
            <w:hideMark/>
          </w:tcPr>
          <w:p w:rsidR="00070F8E" w:rsidRPr="00E23480" w:rsidRDefault="00070F8E" w:rsidP="00F14ADE">
            <w:pPr>
              <w:spacing w:after="0" w:line="240" w:lineRule="auto"/>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t>vide letter No. 195-97 dated 22.4.2017</w:t>
            </w:r>
          </w:p>
        </w:tc>
        <w:tc>
          <w:tcPr>
            <w:tcW w:w="712" w:type="pct"/>
            <w:tcBorders>
              <w:top w:val="nil"/>
              <w:left w:val="nil"/>
              <w:bottom w:val="nil"/>
              <w:right w:val="single" w:sz="4" w:space="0" w:color="auto"/>
            </w:tcBorders>
            <w:shd w:val="clear" w:color="auto" w:fill="auto"/>
            <w:hideMark/>
          </w:tcPr>
          <w:p w:rsidR="00070F8E" w:rsidRPr="00E23480" w:rsidRDefault="00070F8E" w:rsidP="00F14ADE">
            <w:pPr>
              <w:spacing w:after="0" w:line="240" w:lineRule="auto"/>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t> </w:t>
            </w:r>
          </w:p>
        </w:tc>
        <w:tc>
          <w:tcPr>
            <w:tcW w:w="1284" w:type="pct"/>
            <w:tcBorders>
              <w:top w:val="nil"/>
              <w:left w:val="nil"/>
              <w:bottom w:val="single" w:sz="4" w:space="0" w:color="auto"/>
              <w:right w:val="single" w:sz="4" w:space="0" w:color="auto"/>
            </w:tcBorders>
            <w:shd w:val="clear" w:color="auto" w:fill="auto"/>
            <w:vAlign w:val="bottom"/>
            <w:hideMark/>
          </w:tcPr>
          <w:p w:rsidR="00070F8E" w:rsidRPr="00E23480" w:rsidRDefault="00070F8E" w:rsidP="00F14ADE">
            <w:pPr>
              <w:spacing w:after="0" w:line="240" w:lineRule="auto"/>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t xml:space="preserve">Community Health Centre Jaisinghpur was upgraded to 50 bedded Civil Hospital. The preliminary estimate for 50 bedded Civil Hospital was sent to the Additional  Chief Secretary (Health)  to Govt. of HP by Director health service Shimla  vide his office letter No. Swa- pa- ka- mukhya (4) K- 57/91 – 4794 dated 11.2.2015  amounting to Rs. 44551100/- only to accord of A/A &amp; E/S. in the mean times 50 bedded bas been upgraded to 100 bedded vide Additional Chief Secretary (Health) Notification No. H-A- F – (4) 5/2013- Loose dt. 28.10.2015. </w:t>
            </w:r>
            <w:r w:rsidRPr="00E23480">
              <w:rPr>
                <w:rFonts w:ascii="Times New Roman" w:eastAsia="Times New Roman" w:hAnsi="Times New Roman" w:cs="Times New Roman"/>
                <w:b/>
                <w:bCs/>
                <w:sz w:val="24"/>
                <w:szCs w:val="24"/>
              </w:rPr>
              <w:t>Again the Governor</w:t>
            </w:r>
            <w:r w:rsidRPr="00E23480">
              <w:rPr>
                <w:rFonts w:ascii="Times New Roman" w:eastAsia="Times New Roman" w:hAnsi="Times New Roman" w:cs="Times New Roman"/>
                <w:sz w:val="24"/>
                <w:szCs w:val="24"/>
              </w:rPr>
              <w:t xml:space="preserve"> of HP is pleased to reduce the capacity of 100 bedded Civil Hospital Jaisinghpur to 50 bedded Civil Hospital as conveyed vide Principal Secy. (Health) to Govt. of HP. Notification No. Health – A- F (4) – 5/2013 – Loose </w:t>
            </w:r>
            <w:r w:rsidRPr="00E23480">
              <w:rPr>
                <w:rFonts w:ascii="Times New Roman" w:eastAsia="Times New Roman" w:hAnsi="Times New Roman" w:cs="Times New Roman"/>
                <w:sz w:val="24"/>
                <w:szCs w:val="24"/>
              </w:rPr>
              <w:lastRenderedPageBreak/>
              <w:t>dated 4.7.2017. The reminder letter sent to Director health service Shimla vide this office letter No. 24708-12 dt. 28.10.2017 for arranging A/A &amp; E/S</w:t>
            </w:r>
          </w:p>
        </w:tc>
        <w:tc>
          <w:tcPr>
            <w:tcW w:w="256" w:type="pct"/>
            <w:tcBorders>
              <w:top w:val="nil"/>
              <w:left w:val="nil"/>
              <w:bottom w:val="nil"/>
              <w:right w:val="nil"/>
            </w:tcBorders>
            <w:shd w:val="clear" w:color="auto" w:fill="auto"/>
            <w:vAlign w:val="bottom"/>
            <w:hideMark/>
          </w:tcPr>
          <w:p w:rsidR="00070F8E" w:rsidRPr="00E23480" w:rsidRDefault="00070F8E" w:rsidP="00F14ADE">
            <w:pPr>
              <w:spacing w:after="0" w:line="240" w:lineRule="auto"/>
              <w:rPr>
                <w:rFonts w:ascii="Times New Roman" w:eastAsia="Times New Roman" w:hAnsi="Times New Roman" w:cs="Times New Roman"/>
                <w:sz w:val="24"/>
                <w:szCs w:val="24"/>
              </w:rPr>
            </w:pPr>
          </w:p>
        </w:tc>
      </w:tr>
      <w:tr w:rsidR="00070F8E" w:rsidRPr="00E23480" w:rsidTr="00F14ADE">
        <w:trPr>
          <w:trHeight w:val="2205"/>
        </w:trPr>
        <w:tc>
          <w:tcPr>
            <w:tcW w:w="227" w:type="pct"/>
            <w:tcBorders>
              <w:top w:val="single" w:sz="4" w:space="0" w:color="auto"/>
              <w:left w:val="single" w:sz="4" w:space="0" w:color="auto"/>
              <w:bottom w:val="single" w:sz="4" w:space="0" w:color="auto"/>
              <w:right w:val="single" w:sz="4" w:space="0" w:color="auto"/>
            </w:tcBorders>
            <w:shd w:val="clear" w:color="auto" w:fill="auto"/>
            <w:hideMark/>
          </w:tcPr>
          <w:p w:rsidR="00070F8E" w:rsidRPr="00E23480" w:rsidRDefault="00070F8E" w:rsidP="00F14ADE">
            <w:pPr>
              <w:spacing w:after="0" w:line="240" w:lineRule="auto"/>
              <w:jc w:val="center"/>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lastRenderedPageBreak/>
              <w:t>3</w:t>
            </w:r>
          </w:p>
        </w:tc>
        <w:tc>
          <w:tcPr>
            <w:tcW w:w="229" w:type="pct"/>
            <w:tcBorders>
              <w:top w:val="single" w:sz="4" w:space="0" w:color="auto"/>
              <w:left w:val="nil"/>
              <w:bottom w:val="single" w:sz="4" w:space="0" w:color="auto"/>
              <w:right w:val="single" w:sz="4" w:space="0" w:color="auto"/>
            </w:tcBorders>
            <w:shd w:val="clear" w:color="auto" w:fill="auto"/>
            <w:noWrap/>
            <w:hideMark/>
          </w:tcPr>
          <w:p w:rsidR="00070F8E" w:rsidRPr="00E23480" w:rsidRDefault="00070F8E" w:rsidP="00F14ADE">
            <w:pPr>
              <w:spacing w:after="0" w:line="240" w:lineRule="auto"/>
              <w:jc w:val="right"/>
              <w:rPr>
                <w:rFonts w:ascii="Calibri" w:eastAsia="Times New Roman" w:hAnsi="Calibri" w:cs="Calibri"/>
              </w:rPr>
            </w:pPr>
            <w:r w:rsidRPr="00E23480">
              <w:rPr>
                <w:rFonts w:ascii="Calibri" w:eastAsia="Times New Roman" w:hAnsi="Calibri" w:cs="Calibri"/>
              </w:rPr>
              <w:t>7347</w:t>
            </w:r>
          </w:p>
        </w:tc>
        <w:tc>
          <w:tcPr>
            <w:tcW w:w="662" w:type="pct"/>
            <w:tcBorders>
              <w:top w:val="single" w:sz="4" w:space="0" w:color="auto"/>
              <w:left w:val="nil"/>
              <w:bottom w:val="single" w:sz="4" w:space="0" w:color="auto"/>
              <w:right w:val="single" w:sz="4" w:space="0" w:color="auto"/>
            </w:tcBorders>
            <w:shd w:val="clear" w:color="auto" w:fill="auto"/>
            <w:hideMark/>
          </w:tcPr>
          <w:p w:rsidR="00070F8E" w:rsidRPr="00E23480" w:rsidRDefault="00070F8E" w:rsidP="00F14ADE">
            <w:pPr>
              <w:spacing w:after="0" w:line="240" w:lineRule="auto"/>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t>Site plan i/c requirement of mother child hospital in Dr. R.P.G.M.C. Tanda</w:t>
            </w:r>
          </w:p>
        </w:tc>
        <w:tc>
          <w:tcPr>
            <w:tcW w:w="405" w:type="pct"/>
            <w:tcBorders>
              <w:top w:val="single" w:sz="4" w:space="0" w:color="auto"/>
              <w:left w:val="nil"/>
              <w:bottom w:val="single" w:sz="4" w:space="0" w:color="auto"/>
              <w:right w:val="single" w:sz="4" w:space="0" w:color="auto"/>
            </w:tcBorders>
            <w:shd w:val="clear" w:color="auto" w:fill="auto"/>
            <w:hideMark/>
          </w:tcPr>
          <w:p w:rsidR="00070F8E" w:rsidRPr="00E23480" w:rsidRDefault="00070F8E" w:rsidP="00F14ADE">
            <w:pPr>
              <w:spacing w:after="0" w:line="240" w:lineRule="auto"/>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t>Vide letter No.3761-64 dated 7.11.2016 &amp; vide letter No. 5039-41 dated 11.1.2017.</w:t>
            </w:r>
          </w:p>
        </w:tc>
        <w:tc>
          <w:tcPr>
            <w:tcW w:w="395" w:type="pct"/>
            <w:tcBorders>
              <w:top w:val="single" w:sz="4" w:space="0" w:color="auto"/>
              <w:left w:val="nil"/>
              <w:bottom w:val="single" w:sz="4" w:space="0" w:color="auto"/>
              <w:right w:val="single" w:sz="4" w:space="0" w:color="auto"/>
            </w:tcBorders>
            <w:shd w:val="clear" w:color="auto" w:fill="auto"/>
            <w:hideMark/>
          </w:tcPr>
          <w:p w:rsidR="00070F8E" w:rsidRPr="00E23480" w:rsidRDefault="00070F8E" w:rsidP="00F14ADE">
            <w:pPr>
              <w:spacing w:after="0" w:line="240" w:lineRule="auto"/>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t>Vide letter No.3761-64 dated 7.11.2016 &amp; vide letter No. 5039-41 dated 11.1.2017.</w:t>
            </w:r>
          </w:p>
        </w:tc>
        <w:tc>
          <w:tcPr>
            <w:tcW w:w="393" w:type="pct"/>
            <w:tcBorders>
              <w:top w:val="single" w:sz="4" w:space="0" w:color="auto"/>
              <w:left w:val="nil"/>
              <w:bottom w:val="single" w:sz="4" w:space="0" w:color="auto"/>
              <w:right w:val="single" w:sz="4" w:space="0" w:color="auto"/>
            </w:tcBorders>
            <w:shd w:val="clear" w:color="auto" w:fill="auto"/>
            <w:hideMark/>
          </w:tcPr>
          <w:p w:rsidR="00070F8E" w:rsidRPr="00E23480" w:rsidRDefault="00070F8E" w:rsidP="00F14ADE">
            <w:pPr>
              <w:spacing w:after="0" w:line="240" w:lineRule="auto"/>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t> </w:t>
            </w:r>
          </w:p>
        </w:tc>
        <w:tc>
          <w:tcPr>
            <w:tcW w:w="437" w:type="pct"/>
            <w:tcBorders>
              <w:top w:val="nil"/>
              <w:left w:val="nil"/>
              <w:bottom w:val="nil"/>
              <w:right w:val="nil"/>
            </w:tcBorders>
            <w:shd w:val="clear" w:color="auto" w:fill="auto"/>
            <w:hideMark/>
          </w:tcPr>
          <w:p w:rsidR="00070F8E" w:rsidRPr="00E23480" w:rsidRDefault="00070F8E" w:rsidP="00F14ADE">
            <w:pPr>
              <w:spacing w:after="0" w:line="240" w:lineRule="auto"/>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t>Date of approval awaited from Chief Arch. Vide T/O leeter No. 429-31 Dated:- 3.5.2017</w:t>
            </w:r>
          </w:p>
        </w:tc>
        <w:tc>
          <w:tcPr>
            <w:tcW w:w="712" w:type="pct"/>
            <w:tcBorders>
              <w:top w:val="single" w:sz="4" w:space="0" w:color="auto"/>
              <w:left w:val="single" w:sz="4" w:space="0" w:color="auto"/>
              <w:bottom w:val="single" w:sz="4" w:space="0" w:color="auto"/>
              <w:right w:val="single" w:sz="4" w:space="0" w:color="auto"/>
            </w:tcBorders>
            <w:shd w:val="clear" w:color="auto" w:fill="auto"/>
            <w:hideMark/>
          </w:tcPr>
          <w:p w:rsidR="00070F8E" w:rsidRPr="00E23480" w:rsidRDefault="00070F8E" w:rsidP="00F14ADE">
            <w:pPr>
              <w:spacing w:after="0" w:line="240" w:lineRule="auto"/>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t>Vide letter No. 2931 dated 18.11.2017 as per revised working drawing vide letter No. 10152-55 dated 23.2.2018</w:t>
            </w:r>
          </w:p>
        </w:tc>
        <w:tc>
          <w:tcPr>
            <w:tcW w:w="1284" w:type="pct"/>
            <w:tcBorders>
              <w:top w:val="nil"/>
              <w:left w:val="nil"/>
              <w:bottom w:val="single" w:sz="4" w:space="0" w:color="auto"/>
              <w:right w:val="single" w:sz="4" w:space="0" w:color="auto"/>
            </w:tcBorders>
            <w:shd w:val="clear" w:color="auto" w:fill="auto"/>
            <w:hideMark/>
          </w:tcPr>
          <w:p w:rsidR="00070F8E" w:rsidRPr="00E23480" w:rsidRDefault="00070F8E" w:rsidP="00F14ADE">
            <w:pPr>
              <w:spacing w:after="0" w:line="240" w:lineRule="auto"/>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t>EE Medical division requested to supply site plan in the scale 1:200 vide letter No. 3678-80 dated 9.1.2017 Layout plan &amp; floor wise plans sent to the Principal Health servises HP Shimla-9  vide letter No. 2163-68 dated 31.8.2017.</w:t>
            </w:r>
          </w:p>
        </w:tc>
        <w:tc>
          <w:tcPr>
            <w:tcW w:w="256" w:type="pct"/>
            <w:tcBorders>
              <w:top w:val="single" w:sz="4" w:space="0" w:color="auto"/>
              <w:left w:val="nil"/>
              <w:bottom w:val="single" w:sz="4" w:space="0" w:color="auto"/>
              <w:right w:val="single" w:sz="4" w:space="0" w:color="auto"/>
            </w:tcBorders>
            <w:shd w:val="clear" w:color="auto" w:fill="auto"/>
            <w:hideMark/>
          </w:tcPr>
          <w:p w:rsidR="00070F8E" w:rsidRPr="00E23480" w:rsidRDefault="00070F8E" w:rsidP="00F14ADE">
            <w:pPr>
              <w:spacing w:after="0" w:line="240" w:lineRule="auto"/>
              <w:rPr>
                <w:rFonts w:ascii="Times New Roman" w:eastAsia="Times New Roman" w:hAnsi="Times New Roman" w:cs="Times New Roman"/>
                <w:sz w:val="24"/>
                <w:szCs w:val="24"/>
              </w:rPr>
            </w:pPr>
            <w:r w:rsidRPr="00E23480">
              <w:rPr>
                <w:rFonts w:ascii="Times New Roman" w:eastAsia="Times New Roman" w:hAnsi="Times New Roman" w:cs="Times New Roman"/>
                <w:sz w:val="24"/>
                <w:szCs w:val="24"/>
              </w:rPr>
              <w:t> </w:t>
            </w:r>
          </w:p>
        </w:tc>
      </w:tr>
      <w:tr w:rsidR="00070F8E" w:rsidRPr="00E23480" w:rsidTr="00F14ADE">
        <w:trPr>
          <w:trHeight w:val="1260"/>
        </w:trPr>
        <w:tc>
          <w:tcPr>
            <w:tcW w:w="227" w:type="pct"/>
            <w:tcBorders>
              <w:top w:val="nil"/>
              <w:left w:val="single" w:sz="4" w:space="0" w:color="auto"/>
              <w:bottom w:val="single" w:sz="4" w:space="0" w:color="auto"/>
              <w:right w:val="single" w:sz="4" w:space="0" w:color="auto"/>
            </w:tcBorders>
            <w:shd w:val="clear" w:color="auto" w:fill="auto"/>
            <w:hideMark/>
          </w:tcPr>
          <w:p w:rsidR="00070F8E" w:rsidRPr="0058378C" w:rsidRDefault="00070F8E" w:rsidP="00F14ADE">
            <w:pPr>
              <w:spacing w:after="0" w:line="240" w:lineRule="auto"/>
              <w:jc w:val="center"/>
              <w:rPr>
                <w:rFonts w:ascii="Times New Roman" w:eastAsia="Times New Roman" w:hAnsi="Times New Roman" w:cs="Times New Roman"/>
                <w:color w:val="FF0000"/>
                <w:sz w:val="24"/>
                <w:szCs w:val="24"/>
              </w:rPr>
            </w:pPr>
            <w:r w:rsidRPr="0058378C">
              <w:rPr>
                <w:rFonts w:ascii="Times New Roman" w:eastAsia="Times New Roman" w:hAnsi="Times New Roman" w:cs="Times New Roman"/>
                <w:color w:val="FF0000"/>
                <w:sz w:val="24"/>
                <w:szCs w:val="24"/>
              </w:rPr>
              <w:lastRenderedPageBreak/>
              <w:t>4</w:t>
            </w:r>
          </w:p>
        </w:tc>
        <w:tc>
          <w:tcPr>
            <w:tcW w:w="229" w:type="pct"/>
            <w:tcBorders>
              <w:top w:val="nil"/>
              <w:left w:val="nil"/>
              <w:bottom w:val="single" w:sz="4" w:space="0" w:color="auto"/>
              <w:right w:val="single" w:sz="4" w:space="0" w:color="auto"/>
            </w:tcBorders>
            <w:shd w:val="clear" w:color="auto" w:fill="auto"/>
            <w:hideMark/>
          </w:tcPr>
          <w:p w:rsidR="00070F8E" w:rsidRPr="0058378C" w:rsidRDefault="00070F8E" w:rsidP="00F14ADE">
            <w:pPr>
              <w:spacing w:after="0" w:line="240" w:lineRule="auto"/>
              <w:jc w:val="center"/>
              <w:rPr>
                <w:rFonts w:ascii="Times New Roman" w:eastAsia="Times New Roman" w:hAnsi="Times New Roman" w:cs="Times New Roman"/>
                <w:color w:val="FF0000"/>
                <w:sz w:val="24"/>
                <w:szCs w:val="24"/>
              </w:rPr>
            </w:pPr>
            <w:r w:rsidRPr="0058378C">
              <w:rPr>
                <w:rFonts w:ascii="Times New Roman" w:eastAsia="Times New Roman" w:hAnsi="Times New Roman" w:cs="Times New Roman"/>
                <w:color w:val="FF0000"/>
                <w:sz w:val="24"/>
                <w:szCs w:val="24"/>
              </w:rPr>
              <w:t>7347</w:t>
            </w:r>
          </w:p>
        </w:tc>
        <w:tc>
          <w:tcPr>
            <w:tcW w:w="662" w:type="pct"/>
            <w:tcBorders>
              <w:top w:val="nil"/>
              <w:left w:val="nil"/>
              <w:bottom w:val="single" w:sz="4" w:space="0" w:color="auto"/>
              <w:right w:val="single" w:sz="4" w:space="0" w:color="auto"/>
            </w:tcBorders>
            <w:shd w:val="clear" w:color="auto" w:fill="auto"/>
            <w:hideMark/>
          </w:tcPr>
          <w:p w:rsidR="00070F8E" w:rsidRPr="0058378C" w:rsidRDefault="00070F8E" w:rsidP="00F14ADE">
            <w:pPr>
              <w:spacing w:after="0" w:line="240" w:lineRule="auto"/>
              <w:rPr>
                <w:rFonts w:ascii="Times New Roman" w:eastAsia="Times New Roman" w:hAnsi="Times New Roman" w:cs="Times New Roman"/>
                <w:color w:val="FF0000"/>
                <w:sz w:val="24"/>
                <w:szCs w:val="24"/>
              </w:rPr>
            </w:pPr>
            <w:r w:rsidRPr="0058378C">
              <w:rPr>
                <w:rFonts w:ascii="Times New Roman" w:eastAsia="Times New Roman" w:hAnsi="Times New Roman" w:cs="Times New Roman"/>
                <w:color w:val="FF0000"/>
                <w:sz w:val="24"/>
                <w:szCs w:val="24"/>
              </w:rPr>
              <w:t>Detail of Doors, windows &amp; vents for MBBS Hostel for 60 boys/girls of Dr. R.P.G.M.C. Tanda Kangra</w:t>
            </w:r>
          </w:p>
        </w:tc>
        <w:tc>
          <w:tcPr>
            <w:tcW w:w="405" w:type="pct"/>
            <w:tcBorders>
              <w:top w:val="nil"/>
              <w:left w:val="nil"/>
              <w:bottom w:val="single" w:sz="4" w:space="0" w:color="auto"/>
              <w:right w:val="single" w:sz="4" w:space="0" w:color="auto"/>
            </w:tcBorders>
            <w:shd w:val="clear" w:color="auto" w:fill="auto"/>
            <w:hideMark/>
          </w:tcPr>
          <w:p w:rsidR="00070F8E" w:rsidRPr="0058378C" w:rsidRDefault="00070F8E" w:rsidP="00F14ADE">
            <w:pPr>
              <w:spacing w:after="0" w:line="240" w:lineRule="auto"/>
              <w:rPr>
                <w:rFonts w:ascii="Times New Roman" w:eastAsia="Times New Roman" w:hAnsi="Times New Roman" w:cs="Times New Roman"/>
                <w:color w:val="FF0000"/>
                <w:sz w:val="24"/>
                <w:szCs w:val="24"/>
              </w:rPr>
            </w:pPr>
            <w:r w:rsidRPr="0058378C">
              <w:rPr>
                <w:rFonts w:ascii="Times New Roman" w:eastAsia="Times New Roman" w:hAnsi="Times New Roman" w:cs="Times New Roman"/>
                <w:color w:val="FF0000"/>
                <w:sz w:val="24"/>
                <w:szCs w:val="24"/>
              </w:rPr>
              <w:t> </w:t>
            </w:r>
          </w:p>
        </w:tc>
        <w:tc>
          <w:tcPr>
            <w:tcW w:w="395" w:type="pct"/>
            <w:tcBorders>
              <w:top w:val="nil"/>
              <w:left w:val="nil"/>
              <w:bottom w:val="single" w:sz="4" w:space="0" w:color="auto"/>
              <w:right w:val="single" w:sz="4" w:space="0" w:color="auto"/>
            </w:tcBorders>
            <w:shd w:val="clear" w:color="auto" w:fill="auto"/>
            <w:hideMark/>
          </w:tcPr>
          <w:p w:rsidR="00070F8E" w:rsidRPr="0058378C" w:rsidRDefault="00070F8E" w:rsidP="00F14ADE">
            <w:pPr>
              <w:spacing w:after="0" w:line="240" w:lineRule="auto"/>
              <w:rPr>
                <w:rFonts w:ascii="Times New Roman" w:eastAsia="Times New Roman" w:hAnsi="Times New Roman" w:cs="Times New Roman"/>
                <w:color w:val="FF0000"/>
                <w:sz w:val="24"/>
                <w:szCs w:val="24"/>
              </w:rPr>
            </w:pPr>
            <w:r w:rsidRPr="0058378C">
              <w:rPr>
                <w:rFonts w:ascii="Times New Roman" w:eastAsia="Times New Roman" w:hAnsi="Times New Roman" w:cs="Times New Roman"/>
                <w:color w:val="FF0000"/>
                <w:sz w:val="24"/>
                <w:szCs w:val="24"/>
              </w:rPr>
              <w:t> </w:t>
            </w:r>
          </w:p>
        </w:tc>
        <w:tc>
          <w:tcPr>
            <w:tcW w:w="393" w:type="pct"/>
            <w:tcBorders>
              <w:top w:val="nil"/>
              <w:left w:val="nil"/>
              <w:bottom w:val="single" w:sz="4" w:space="0" w:color="auto"/>
              <w:right w:val="single" w:sz="4" w:space="0" w:color="auto"/>
            </w:tcBorders>
            <w:shd w:val="clear" w:color="auto" w:fill="auto"/>
            <w:hideMark/>
          </w:tcPr>
          <w:p w:rsidR="00070F8E" w:rsidRPr="0058378C" w:rsidRDefault="00070F8E" w:rsidP="00F14ADE">
            <w:pPr>
              <w:spacing w:after="0" w:line="240" w:lineRule="auto"/>
              <w:rPr>
                <w:rFonts w:ascii="Times New Roman" w:eastAsia="Times New Roman" w:hAnsi="Times New Roman" w:cs="Times New Roman"/>
                <w:color w:val="FF0000"/>
                <w:sz w:val="24"/>
                <w:szCs w:val="24"/>
              </w:rPr>
            </w:pPr>
            <w:r w:rsidRPr="0058378C">
              <w:rPr>
                <w:rFonts w:ascii="Times New Roman" w:eastAsia="Times New Roman" w:hAnsi="Times New Roman" w:cs="Times New Roman"/>
                <w:color w:val="FF0000"/>
                <w:sz w:val="24"/>
                <w:szCs w:val="24"/>
              </w:rPr>
              <w:t> </w:t>
            </w:r>
          </w:p>
        </w:tc>
        <w:tc>
          <w:tcPr>
            <w:tcW w:w="437" w:type="pct"/>
            <w:tcBorders>
              <w:top w:val="single" w:sz="4" w:space="0" w:color="auto"/>
              <w:left w:val="nil"/>
              <w:bottom w:val="single" w:sz="4" w:space="0" w:color="auto"/>
              <w:right w:val="single" w:sz="4" w:space="0" w:color="auto"/>
            </w:tcBorders>
            <w:shd w:val="clear" w:color="auto" w:fill="auto"/>
            <w:hideMark/>
          </w:tcPr>
          <w:p w:rsidR="00070F8E" w:rsidRPr="0058378C" w:rsidRDefault="00070F8E" w:rsidP="00F14ADE">
            <w:pPr>
              <w:spacing w:after="0" w:line="240" w:lineRule="auto"/>
              <w:rPr>
                <w:rFonts w:ascii="Times New Roman" w:eastAsia="Times New Roman" w:hAnsi="Times New Roman" w:cs="Times New Roman"/>
                <w:color w:val="FF0000"/>
                <w:sz w:val="24"/>
                <w:szCs w:val="24"/>
              </w:rPr>
            </w:pPr>
            <w:r w:rsidRPr="0058378C">
              <w:rPr>
                <w:rFonts w:ascii="Times New Roman" w:eastAsia="Times New Roman" w:hAnsi="Times New Roman" w:cs="Times New Roman"/>
                <w:color w:val="FF0000"/>
                <w:sz w:val="24"/>
                <w:szCs w:val="24"/>
              </w:rPr>
              <w:t> </w:t>
            </w:r>
          </w:p>
        </w:tc>
        <w:tc>
          <w:tcPr>
            <w:tcW w:w="712" w:type="pct"/>
            <w:tcBorders>
              <w:top w:val="nil"/>
              <w:left w:val="nil"/>
              <w:bottom w:val="single" w:sz="4" w:space="0" w:color="auto"/>
              <w:right w:val="single" w:sz="4" w:space="0" w:color="auto"/>
            </w:tcBorders>
            <w:shd w:val="clear" w:color="auto" w:fill="auto"/>
            <w:hideMark/>
          </w:tcPr>
          <w:p w:rsidR="00070F8E" w:rsidRPr="0058378C" w:rsidRDefault="00070F8E" w:rsidP="00F14ADE">
            <w:pPr>
              <w:spacing w:after="0" w:line="240" w:lineRule="auto"/>
              <w:rPr>
                <w:rFonts w:ascii="Times New Roman" w:eastAsia="Times New Roman" w:hAnsi="Times New Roman" w:cs="Times New Roman"/>
                <w:color w:val="FF0000"/>
                <w:sz w:val="24"/>
                <w:szCs w:val="24"/>
              </w:rPr>
            </w:pPr>
            <w:r w:rsidRPr="0058378C">
              <w:rPr>
                <w:rFonts w:ascii="Times New Roman" w:eastAsia="Times New Roman" w:hAnsi="Times New Roman" w:cs="Times New Roman"/>
                <w:color w:val="FF0000"/>
                <w:sz w:val="24"/>
                <w:szCs w:val="24"/>
              </w:rPr>
              <w:t> </w:t>
            </w:r>
          </w:p>
        </w:tc>
        <w:tc>
          <w:tcPr>
            <w:tcW w:w="1284" w:type="pct"/>
            <w:tcBorders>
              <w:top w:val="nil"/>
              <w:left w:val="nil"/>
              <w:bottom w:val="single" w:sz="4" w:space="0" w:color="auto"/>
              <w:right w:val="single" w:sz="4" w:space="0" w:color="auto"/>
            </w:tcBorders>
            <w:shd w:val="clear" w:color="auto" w:fill="auto"/>
            <w:hideMark/>
          </w:tcPr>
          <w:p w:rsidR="00070F8E" w:rsidRPr="0058378C" w:rsidRDefault="00070F8E" w:rsidP="00F14ADE">
            <w:pPr>
              <w:spacing w:after="0" w:line="240" w:lineRule="auto"/>
              <w:rPr>
                <w:rFonts w:ascii="Times New Roman" w:eastAsia="Times New Roman" w:hAnsi="Times New Roman" w:cs="Times New Roman"/>
                <w:color w:val="FF0000"/>
                <w:sz w:val="24"/>
                <w:szCs w:val="24"/>
              </w:rPr>
            </w:pPr>
            <w:r w:rsidRPr="0058378C">
              <w:rPr>
                <w:rFonts w:ascii="Times New Roman" w:eastAsia="Times New Roman" w:hAnsi="Times New Roman" w:cs="Times New Roman"/>
                <w:color w:val="FF0000"/>
                <w:sz w:val="24"/>
                <w:szCs w:val="24"/>
              </w:rPr>
              <w:t xml:space="preserve">Detail of joinery                      ( Doors, windows &amp; vents) detail of joints supplied to EE Medical College Division HPPWD, Tanda vide letter No. 3431-34 dated 21.12.2016 </w:t>
            </w:r>
          </w:p>
        </w:tc>
        <w:tc>
          <w:tcPr>
            <w:tcW w:w="256" w:type="pct"/>
            <w:tcBorders>
              <w:top w:val="nil"/>
              <w:left w:val="nil"/>
              <w:bottom w:val="single" w:sz="4" w:space="0" w:color="auto"/>
              <w:right w:val="single" w:sz="4" w:space="0" w:color="auto"/>
            </w:tcBorders>
            <w:shd w:val="clear" w:color="auto" w:fill="auto"/>
            <w:vAlign w:val="bottom"/>
            <w:hideMark/>
          </w:tcPr>
          <w:p w:rsidR="00070F8E" w:rsidRPr="0058378C" w:rsidRDefault="00070F8E" w:rsidP="00F14ADE">
            <w:pPr>
              <w:spacing w:after="0" w:line="240" w:lineRule="auto"/>
              <w:rPr>
                <w:rFonts w:ascii="Times New Roman" w:eastAsia="Times New Roman" w:hAnsi="Times New Roman" w:cs="Times New Roman"/>
                <w:color w:val="FF0000"/>
                <w:sz w:val="24"/>
                <w:szCs w:val="24"/>
              </w:rPr>
            </w:pPr>
            <w:r w:rsidRPr="0058378C">
              <w:rPr>
                <w:rFonts w:ascii="Times New Roman" w:eastAsia="Times New Roman" w:hAnsi="Times New Roman" w:cs="Times New Roman"/>
                <w:color w:val="FF0000"/>
                <w:sz w:val="24"/>
                <w:szCs w:val="24"/>
              </w:rPr>
              <w:t> </w:t>
            </w:r>
            <w:r w:rsidR="006465AA">
              <w:rPr>
                <w:rFonts w:ascii="Times New Roman" w:eastAsia="Times New Roman" w:hAnsi="Times New Roman" w:cs="Times New Roman"/>
                <w:color w:val="FF0000"/>
                <w:sz w:val="24"/>
                <w:szCs w:val="24"/>
              </w:rPr>
              <w:t>(Deposit Works)</w:t>
            </w:r>
          </w:p>
        </w:tc>
      </w:tr>
    </w:tbl>
    <w:p w:rsidR="00070F8E" w:rsidRDefault="00070F8E" w:rsidP="00070F8E"/>
    <w:tbl>
      <w:tblPr>
        <w:tblW w:w="5000" w:type="pct"/>
        <w:tblLook w:val="04A0"/>
      </w:tblPr>
      <w:tblGrid>
        <w:gridCol w:w="510"/>
        <w:gridCol w:w="870"/>
        <w:gridCol w:w="1970"/>
        <w:gridCol w:w="1378"/>
        <w:gridCol w:w="1378"/>
        <w:gridCol w:w="1409"/>
        <w:gridCol w:w="1378"/>
        <w:gridCol w:w="1378"/>
        <w:gridCol w:w="1802"/>
        <w:gridCol w:w="1103"/>
      </w:tblGrid>
      <w:tr w:rsidR="000C0FA2" w:rsidRPr="005226D7" w:rsidTr="00F14ADE">
        <w:trPr>
          <w:trHeight w:val="33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 xml:space="preserve">                                                            BUILDING  WORKS OF HEALTH DEPARTMENT (ONGOING PROJECTS)</w:t>
            </w:r>
          </w:p>
        </w:tc>
      </w:tr>
      <w:tr w:rsidR="000C0FA2" w:rsidRPr="005226D7" w:rsidTr="00F14ADE">
        <w:trPr>
          <w:trHeight w:val="345"/>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 xml:space="preserve">   5 th CIRCLE - PALAMPUR</w:t>
            </w:r>
          </w:p>
        </w:tc>
      </w:tr>
      <w:tr w:rsidR="000C0FA2" w:rsidRPr="005226D7" w:rsidTr="001D2317">
        <w:trPr>
          <w:trHeight w:val="1050"/>
        </w:trPr>
        <w:tc>
          <w:tcPr>
            <w:tcW w:w="194" w:type="pct"/>
            <w:tcBorders>
              <w:top w:val="nil"/>
              <w:left w:val="single" w:sz="4" w:space="0" w:color="auto"/>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 xml:space="preserve">Sr.  No </w:t>
            </w:r>
          </w:p>
        </w:tc>
        <w:tc>
          <w:tcPr>
            <w:tcW w:w="330"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 xml:space="preserve">Job No. </w:t>
            </w:r>
          </w:p>
        </w:tc>
        <w:tc>
          <w:tcPr>
            <w:tcW w:w="748"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Name of Project</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 xml:space="preserve">Date of receiving site Plan </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 xml:space="preserve">Date of requirments </w:t>
            </w:r>
          </w:p>
        </w:tc>
        <w:tc>
          <w:tcPr>
            <w:tcW w:w="535"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Date of issue of Drawings</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 xml:space="preserve">Date of feasibility </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Date of approval</w:t>
            </w:r>
          </w:p>
        </w:tc>
        <w:tc>
          <w:tcPr>
            <w:tcW w:w="684"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 xml:space="preserve">Status of Project </w:t>
            </w:r>
          </w:p>
        </w:tc>
        <w:tc>
          <w:tcPr>
            <w:tcW w:w="419"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Remarks</w:t>
            </w:r>
          </w:p>
        </w:tc>
      </w:tr>
      <w:tr w:rsidR="000C0FA2" w:rsidRPr="005226D7" w:rsidTr="001D2317">
        <w:trPr>
          <w:trHeight w:val="375"/>
        </w:trPr>
        <w:tc>
          <w:tcPr>
            <w:tcW w:w="194" w:type="pct"/>
            <w:tcBorders>
              <w:top w:val="nil"/>
              <w:left w:val="single" w:sz="4" w:space="0" w:color="auto"/>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 </w:t>
            </w:r>
          </w:p>
        </w:tc>
        <w:tc>
          <w:tcPr>
            <w:tcW w:w="330"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2</w:t>
            </w:r>
          </w:p>
        </w:tc>
        <w:tc>
          <w:tcPr>
            <w:tcW w:w="748"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3</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4</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5</w:t>
            </w:r>
          </w:p>
        </w:tc>
        <w:tc>
          <w:tcPr>
            <w:tcW w:w="535"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6</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7</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8</w:t>
            </w:r>
          </w:p>
        </w:tc>
        <w:tc>
          <w:tcPr>
            <w:tcW w:w="684"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9</w:t>
            </w:r>
          </w:p>
        </w:tc>
        <w:tc>
          <w:tcPr>
            <w:tcW w:w="419"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10</w:t>
            </w:r>
          </w:p>
        </w:tc>
      </w:tr>
      <w:tr w:rsidR="000C0FA2" w:rsidRPr="005226D7" w:rsidTr="001D2317">
        <w:trPr>
          <w:trHeight w:val="690"/>
        </w:trPr>
        <w:tc>
          <w:tcPr>
            <w:tcW w:w="194" w:type="pct"/>
            <w:tcBorders>
              <w:top w:val="nil"/>
              <w:left w:val="single" w:sz="4" w:space="0" w:color="auto"/>
              <w:bottom w:val="single" w:sz="4" w:space="0" w:color="auto"/>
              <w:right w:val="single" w:sz="4" w:space="0" w:color="auto"/>
            </w:tcBorders>
            <w:shd w:val="clear" w:color="auto" w:fill="auto"/>
            <w:hideMark/>
          </w:tcPr>
          <w:p w:rsidR="000C0FA2" w:rsidRPr="005226D7" w:rsidRDefault="00856259" w:rsidP="00F14A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30"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3056</w:t>
            </w:r>
          </w:p>
        </w:tc>
        <w:tc>
          <w:tcPr>
            <w:tcW w:w="748"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Meeting Hall &amp; Guest House in Eye Mobile Unit at Zonal Hosp Dharamshala</w:t>
            </w:r>
          </w:p>
        </w:tc>
        <w:tc>
          <w:tcPr>
            <w:tcW w:w="523" w:type="pct"/>
            <w:tcBorders>
              <w:top w:val="nil"/>
              <w:left w:val="nil"/>
              <w:bottom w:val="single" w:sz="4" w:space="0" w:color="auto"/>
              <w:right w:val="single" w:sz="4" w:space="0" w:color="auto"/>
            </w:tcBorders>
            <w:shd w:val="clear" w:color="000000" w:fill="FFFFFF"/>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14.10.2016</w:t>
            </w:r>
          </w:p>
        </w:tc>
        <w:tc>
          <w:tcPr>
            <w:tcW w:w="523" w:type="pct"/>
            <w:tcBorders>
              <w:top w:val="nil"/>
              <w:left w:val="nil"/>
              <w:bottom w:val="single" w:sz="4" w:space="0" w:color="auto"/>
              <w:right w:val="single" w:sz="4" w:space="0" w:color="auto"/>
            </w:tcBorders>
            <w:shd w:val="clear" w:color="000000" w:fill="FFFFFF"/>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13.10.2016</w:t>
            </w:r>
          </w:p>
        </w:tc>
        <w:tc>
          <w:tcPr>
            <w:tcW w:w="535" w:type="pct"/>
            <w:tcBorders>
              <w:top w:val="nil"/>
              <w:left w:val="nil"/>
              <w:bottom w:val="single" w:sz="4" w:space="0" w:color="auto"/>
              <w:right w:val="single" w:sz="4" w:space="0" w:color="auto"/>
            </w:tcBorders>
            <w:shd w:val="clear" w:color="000000" w:fill="FFFFFF"/>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27.12.2016 Sketch drawing</w:t>
            </w:r>
          </w:p>
        </w:tc>
        <w:tc>
          <w:tcPr>
            <w:tcW w:w="523" w:type="pct"/>
            <w:tcBorders>
              <w:top w:val="nil"/>
              <w:left w:val="nil"/>
              <w:bottom w:val="single" w:sz="4" w:space="0" w:color="auto"/>
              <w:right w:val="single" w:sz="4" w:space="0" w:color="auto"/>
            </w:tcBorders>
            <w:shd w:val="clear" w:color="000000" w:fill="FFFFFF"/>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26.10.2017</w:t>
            </w:r>
          </w:p>
        </w:tc>
        <w:tc>
          <w:tcPr>
            <w:tcW w:w="523" w:type="pct"/>
            <w:tcBorders>
              <w:top w:val="nil"/>
              <w:left w:val="nil"/>
              <w:bottom w:val="single" w:sz="4" w:space="0" w:color="auto"/>
              <w:right w:val="single" w:sz="4" w:space="0" w:color="auto"/>
            </w:tcBorders>
            <w:shd w:val="clear" w:color="000000" w:fill="FFFFFF"/>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18.10.2017</w:t>
            </w:r>
          </w:p>
        </w:tc>
        <w:tc>
          <w:tcPr>
            <w:tcW w:w="684" w:type="pct"/>
            <w:tcBorders>
              <w:top w:val="nil"/>
              <w:left w:val="nil"/>
              <w:bottom w:val="single" w:sz="4" w:space="0" w:color="auto"/>
              <w:right w:val="single" w:sz="4" w:space="0" w:color="auto"/>
            </w:tcBorders>
            <w:shd w:val="clear" w:color="000000" w:fill="FFFFFF"/>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Funds awaited</w:t>
            </w:r>
          </w:p>
        </w:tc>
        <w:tc>
          <w:tcPr>
            <w:tcW w:w="419"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 </w:t>
            </w:r>
          </w:p>
        </w:tc>
      </w:tr>
      <w:tr w:rsidR="000C0FA2" w:rsidRPr="005226D7" w:rsidTr="001D2317">
        <w:trPr>
          <w:trHeight w:val="450"/>
        </w:trPr>
        <w:tc>
          <w:tcPr>
            <w:tcW w:w="194" w:type="pct"/>
            <w:tcBorders>
              <w:top w:val="nil"/>
              <w:left w:val="single" w:sz="4" w:space="0" w:color="auto"/>
              <w:bottom w:val="single" w:sz="4" w:space="0" w:color="auto"/>
              <w:right w:val="single" w:sz="4" w:space="0" w:color="auto"/>
            </w:tcBorders>
            <w:shd w:val="clear" w:color="auto" w:fill="auto"/>
            <w:hideMark/>
          </w:tcPr>
          <w:p w:rsidR="000C0FA2" w:rsidRPr="005226D7" w:rsidRDefault="00856259" w:rsidP="00F14A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30"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3056</w:t>
            </w:r>
          </w:p>
        </w:tc>
        <w:tc>
          <w:tcPr>
            <w:tcW w:w="748"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Distt. Store for Zonal Hospital Dharamsala</w:t>
            </w:r>
          </w:p>
        </w:tc>
        <w:tc>
          <w:tcPr>
            <w:tcW w:w="523" w:type="pct"/>
            <w:tcBorders>
              <w:top w:val="nil"/>
              <w:left w:val="nil"/>
              <w:bottom w:val="single" w:sz="4" w:space="0" w:color="auto"/>
              <w:right w:val="single" w:sz="4" w:space="0" w:color="auto"/>
            </w:tcBorders>
            <w:shd w:val="clear" w:color="000000" w:fill="FFFFFF"/>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20.02.2017</w:t>
            </w:r>
          </w:p>
        </w:tc>
        <w:tc>
          <w:tcPr>
            <w:tcW w:w="523" w:type="pct"/>
            <w:tcBorders>
              <w:top w:val="nil"/>
              <w:left w:val="nil"/>
              <w:bottom w:val="single" w:sz="4" w:space="0" w:color="auto"/>
              <w:right w:val="single" w:sz="4" w:space="0" w:color="auto"/>
            </w:tcBorders>
            <w:shd w:val="clear" w:color="000000" w:fill="FFFFFF"/>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20.02.2017</w:t>
            </w:r>
          </w:p>
        </w:tc>
        <w:tc>
          <w:tcPr>
            <w:tcW w:w="535" w:type="pct"/>
            <w:tcBorders>
              <w:top w:val="nil"/>
              <w:left w:val="nil"/>
              <w:bottom w:val="single" w:sz="4" w:space="0" w:color="auto"/>
              <w:right w:val="single" w:sz="4" w:space="0" w:color="auto"/>
            </w:tcBorders>
            <w:shd w:val="clear" w:color="000000" w:fill="FFFFFF"/>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14.08.2017 working drawings</w:t>
            </w:r>
          </w:p>
        </w:tc>
        <w:tc>
          <w:tcPr>
            <w:tcW w:w="523" w:type="pct"/>
            <w:tcBorders>
              <w:top w:val="nil"/>
              <w:left w:val="nil"/>
              <w:bottom w:val="single" w:sz="4" w:space="0" w:color="auto"/>
              <w:right w:val="single" w:sz="4" w:space="0" w:color="auto"/>
            </w:tcBorders>
            <w:shd w:val="clear" w:color="000000" w:fill="FFFFFF"/>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15.07.2017</w:t>
            </w:r>
          </w:p>
        </w:tc>
        <w:tc>
          <w:tcPr>
            <w:tcW w:w="523" w:type="pct"/>
            <w:tcBorders>
              <w:top w:val="nil"/>
              <w:left w:val="nil"/>
              <w:bottom w:val="single" w:sz="4" w:space="0" w:color="auto"/>
              <w:right w:val="single" w:sz="4" w:space="0" w:color="auto"/>
            </w:tcBorders>
            <w:shd w:val="clear" w:color="000000" w:fill="FFFFFF"/>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09.08.2017</w:t>
            </w:r>
          </w:p>
        </w:tc>
        <w:tc>
          <w:tcPr>
            <w:tcW w:w="684" w:type="pct"/>
            <w:tcBorders>
              <w:top w:val="nil"/>
              <w:left w:val="nil"/>
              <w:bottom w:val="single" w:sz="4" w:space="0" w:color="auto"/>
              <w:right w:val="single" w:sz="4" w:space="0" w:color="auto"/>
            </w:tcBorders>
            <w:shd w:val="clear" w:color="000000" w:fill="FFFFFF"/>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Work in progress</w:t>
            </w:r>
          </w:p>
        </w:tc>
        <w:tc>
          <w:tcPr>
            <w:tcW w:w="419"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 </w:t>
            </w:r>
          </w:p>
        </w:tc>
      </w:tr>
      <w:tr w:rsidR="000C0FA2" w:rsidRPr="005226D7" w:rsidTr="001D2317">
        <w:trPr>
          <w:trHeight w:val="705"/>
        </w:trPr>
        <w:tc>
          <w:tcPr>
            <w:tcW w:w="194" w:type="pct"/>
            <w:tcBorders>
              <w:top w:val="nil"/>
              <w:left w:val="single" w:sz="4" w:space="0" w:color="auto"/>
              <w:bottom w:val="single" w:sz="4" w:space="0" w:color="auto"/>
              <w:right w:val="single" w:sz="4" w:space="0" w:color="auto"/>
            </w:tcBorders>
            <w:shd w:val="clear" w:color="auto" w:fill="auto"/>
            <w:hideMark/>
          </w:tcPr>
          <w:p w:rsidR="000C0FA2" w:rsidRPr="005226D7" w:rsidRDefault="00856259" w:rsidP="00F14A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30"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114</w:t>
            </w:r>
          </w:p>
        </w:tc>
        <w:tc>
          <w:tcPr>
            <w:tcW w:w="748"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Distt Ayurvedic Store &amp; Hall at Dharamsala</w:t>
            </w:r>
          </w:p>
        </w:tc>
        <w:tc>
          <w:tcPr>
            <w:tcW w:w="523" w:type="pct"/>
            <w:tcBorders>
              <w:top w:val="nil"/>
              <w:left w:val="nil"/>
              <w:bottom w:val="single" w:sz="4" w:space="0" w:color="auto"/>
              <w:right w:val="single" w:sz="4" w:space="0" w:color="auto"/>
            </w:tcBorders>
            <w:shd w:val="clear" w:color="000000" w:fill="FFFFFF"/>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01.02.2017</w:t>
            </w:r>
          </w:p>
        </w:tc>
        <w:tc>
          <w:tcPr>
            <w:tcW w:w="523" w:type="pct"/>
            <w:tcBorders>
              <w:top w:val="nil"/>
              <w:left w:val="nil"/>
              <w:bottom w:val="single" w:sz="4" w:space="0" w:color="auto"/>
              <w:right w:val="single" w:sz="4" w:space="0" w:color="auto"/>
            </w:tcBorders>
            <w:shd w:val="clear" w:color="000000" w:fill="FFFFFF"/>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01.02.2017</w:t>
            </w:r>
          </w:p>
        </w:tc>
        <w:tc>
          <w:tcPr>
            <w:tcW w:w="535" w:type="pct"/>
            <w:tcBorders>
              <w:top w:val="nil"/>
              <w:left w:val="nil"/>
              <w:bottom w:val="single" w:sz="4" w:space="0" w:color="auto"/>
              <w:right w:val="single" w:sz="4" w:space="0" w:color="auto"/>
            </w:tcBorders>
            <w:shd w:val="clear" w:color="000000" w:fill="FFFFFF"/>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 xml:space="preserve">25.04.2017 sketch drawings 01.09.2017 </w:t>
            </w:r>
            <w:r w:rsidRPr="005226D7">
              <w:rPr>
                <w:rFonts w:ascii="Times New Roman" w:eastAsia="Times New Roman" w:hAnsi="Times New Roman" w:cs="Times New Roman"/>
                <w:sz w:val="24"/>
                <w:szCs w:val="24"/>
              </w:rPr>
              <w:lastRenderedPageBreak/>
              <w:t>working drawings</w:t>
            </w:r>
          </w:p>
        </w:tc>
        <w:tc>
          <w:tcPr>
            <w:tcW w:w="523" w:type="pct"/>
            <w:tcBorders>
              <w:top w:val="nil"/>
              <w:left w:val="nil"/>
              <w:bottom w:val="single" w:sz="4" w:space="0" w:color="auto"/>
              <w:right w:val="single" w:sz="4" w:space="0" w:color="auto"/>
            </w:tcBorders>
            <w:shd w:val="clear" w:color="000000" w:fill="FFFFFF"/>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lastRenderedPageBreak/>
              <w:t>11.07.2017</w:t>
            </w:r>
          </w:p>
        </w:tc>
        <w:tc>
          <w:tcPr>
            <w:tcW w:w="523" w:type="pct"/>
            <w:tcBorders>
              <w:top w:val="nil"/>
              <w:left w:val="nil"/>
              <w:bottom w:val="single" w:sz="4" w:space="0" w:color="auto"/>
              <w:right w:val="single" w:sz="4" w:space="0" w:color="auto"/>
            </w:tcBorders>
            <w:shd w:val="clear" w:color="000000" w:fill="FFFFFF"/>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25.08.2017</w:t>
            </w:r>
          </w:p>
        </w:tc>
        <w:tc>
          <w:tcPr>
            <w:tcW w:w="684" w:type="pct"/>
            <w:tcBorders>
              <w:top w:val="nil"/>
              <w:left w:val="nil"/>
              <w:bottom w:val="single" w:sz="4" w:space="0" w:color="auto"/>
              <w:right w:val="single" w:sz="4" w:space="0" w:color="auto"/>
            </w:tcBorders>
            <w:shd w:val="clear" w:color="000000" w:fill="FFFFFF"/>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Work in progress</w:t>
            </w:r>
          </w:p>
        </w:tc>
        <w:tc>
          <w:tcPr>
            <w:tcW w:w="419"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 </w:t>
            </w:r>
          </w:p>
        </w:tc>
      </w:tr>
      <w:tr w:rsidR="000C0FA2" w:rsidRPr="005226D7" w:rsidTr="001D2317">
        <w:trPr>
          <w:trHeight w:val="705"/>
        </w:trPr>
        <w:tc>
          <w:tcPr>
            <w:tcW w:w="194" w:type="pct"/>
            <w:tcBorders>
              <w:top w:val="nil"/>
              <w:left w:val="single" w:sz="4" w:space="0" w:color="auto"/>
              <w:bottom w:val="single" w:sz="4" w:space="0" w:color="auto"/>
              <w:right w:val="single" w:sz="4" w:space="0" w:color="auto"/>
            </w:tcBorders>
            <w:shd w:val="clear" w:color="000000" w:fill="FFFFFF"/>
            <w:hideMark/>
          </w:tcPr>
          <w:p w:rsidR="000C0FA2" w:rsidRPr="005226D7" w:rsidRDefault="00856259" w:rsidP="00F14A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330" w:type="pct"/>
            <w:tcBorders>
              <w:top w:val="nil"/>
              <w:left w:val="nil"/>
              <w:bottom w:val="single" w:sz="4" w:space="0" w:color="auto"/>
              <w:right w:val="single" w:sz="4" w:space="0" w:color="auto"/>
            </w:tcBorders>
            <w:shd w:val="clear" w:color="000000" w:fill="FFFFFF"/>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156</w:t>
            </w:r>
          </w:p>
        </w:tc>
        <w:tc>
          <w:tcPr>
            <w:tcW w:w="748" w:type="pct"/>
            <w:tcBorders>
              <w:top w:val="nil"/>
              <w:left w:val="nil"/>
              <w:bottom w:val="single" w:sz="4" w:space="0" w:color="auto"/>
              <w:right w:val="single" w:sz="4" w:space="0" w:color="auto"/>
            </w:tcBorders>
            <w:shd w:val="clear" w:color="000000" w:fill="FFFFFF"/>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Staff Quarters for Civil Hospital Baijnath (Addl./Alterations Sarai Buildings)</w:t>
            </w:r>
          </w:p>
        </w:tc>
        <w:tc>
          <w:tcPr>
            <w:tcW w:w="523" w:type="pct"/>
            <w:tcBorders>
              <w:top w:val="nil"/>
              <w:left w:val="nil"/>
              <w:bottom w:val="single" w:sz="4" w:space="0" w:color="auto"/>
              <w:right w:val="single" w:sz="4" w:space="0" w:color="auto"/>
            </w:tcBorders>
            <w:shd w:val="clear" w:color="000000" w:fill="FFFFFF"/>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18.03.2016</w:t>
            </w:r>
          </w:p>
        </w:tc>
        <w:tc>
          <w:tcPr>
            <w:tcW w:w="523" w:type="pct"/>
            <w:tcBorders>
              <w:top w:val="nil"/>
              <w:left w:val="nil"/>
              <w:bottom w:val="single" w:sz="4" w:space="0" w:color="auto"/>
              <w:right w:val="single" w:sz="4" w:space="0" w:color="auto"/>
            </w:tcBorders>
            <w:shd w:val="clear" w:color="000000" w:fill="FFFFFF"/>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11.03.2016</w:t>
            </w:r>
          </w:p>
        </w:tc>
        <w:tc>
          <w:tcPr>
            <w:tcW w:w="535" w:type="pct"/>
            <w:tcBorders>
              <w:top w:val="nil"/>
              <w:left w:val="nil"/>
              <w:bottom w:val="single" w:sz="4" w:space="0" w:color="auto"/>
              <w:right w:val="single" w:sz="4" w:space="0" w:color="auto"/>
            </w:tcBorders>
            <w:shd w:val="clear" w:color="000000" w:fill="FFFFFF"/>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08/9/2016 Working drawings</w:t>
            </w:r>
          </w:p>
        </w:tc>
        <w:tc>
          <w:tcPr>
            <w:tcW w:w="523" w:type="pct"/>
            <w:tcBorders>
              <w:top w:val="nil"/>
              <w:left w:val="nil"/>
              <w:bottom w:val="single" w:sz="4" w:space="0" w:color="auto"/>
              <w:right w:val="single" w:sz="4" w:space="0" w:color="auto"/>
            </w:tcBorders>
            <w:shd w:val="clear" w:color="000000" w:fill="FFFFFF"/>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11.3.2016</w:t>
            </w:r>
          </w:p>
        </w:tc>
        <w:tc>
          <w:tcPr>
            <w:tcW w:w="523" w:type="pct"/>
            <w:tcBorders>
              <w:top w:val="nil"/>
              <w:left w:val="nil"/>
              <w:bottom w:val="single" w:sz="4" w:space="0" w:color="auto"/>
              <w:right w:val="single" w:sz="4" w:space="0" w:color="auto"/>
            </w:tcBorders>
            <w:shd w:val="clear" w:color="000000" w:fill="FFFFFF"/>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8.9.2016</w:t>
            </w:r>
          </w:p>
        </w:tc>
        <w:tc>
          <w:tcPr>
            <w:tcW w:w="684" w:type="pct"/>
            <w:tcBorders>
              <w:top w:val="nil"/>
              <w:left w:val="nil"/>
              <w:bottom w:val="single" w:sz="4" w:space="0" w:color="auto"/>
              <w:right w:val="single" w:sz="4" w:space="0" w:color="auto"/>
            </w:tcBorders>
            <w:shd w:val="clear" w:color="000000" w:fill="FFFFFF"/>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 </w:t>
            </w:r>
          </w:p>
        </w:tc>
        <w:tc>
          <w:tcPr>
            <w:tcW w:w="419" w:type="pct"/>
            <w:tcBorders>
              <w:top w:val="nil"/>
              <w:left w:val="nil"/>
              <w:bottom w:val="single" w:sz="4" w:space="0" w:color="auto"/>
              <w:right w:val="single" w:sz="4" w:space="0" w:color="auto"/>
            </w:tcBorders>
            <w:shd w:val="clear" w:color="000000" w:fill="FFFFFF"/>
            <w:hideMark/>
          </w:tcPr>
          <w:p w:rsidR="000C0FA2" w:rsidRPr="005226D7" w:rsidRDefault="000C0FA2" w:rsidP="00F14ADE">
            <w:pPr>
              <w:spacing w:after="0" w:line="240" w:lineRule="auto"/>
              <w:jc w:val="center"/>
              <w:rPr>
                <w:rFonts w:ascii="Times New Roman" w:eastAsia="Times New Roman" w:hAnsi="Times New Roman" w:cs="Times New Roman"/>
                <w:sz w:val="20"/>
                <w:szCs w:val="20"/>
              </w:rPr>
            </w:pPr>
            <w:r w:rsidRPr="005226D7">
              <w:rPr>
                <w:rFonts w:ascii="Times New Roman" w:eastAsia="Times New Roman" w:hAnsi="Times New Roman" w:cs="Times New Roman"/>
                <w:sz w:val="20"/>
                <w:szCs w:val="20"/>
              </w:rPr>
              <w:t>85% work completed remaining is in progress.</w:t>
            </w:r>
          </w:p>
        </w:tc>
      </w:tr>
      <w:tr w:rsidR="000C0FA2" w:rsidRPr="005226D7" w:rsidTr="001D2317">
        <w:trPr>
          <w:trHeight w:val="705"/>
        </w:trPr>
        <w:tc>
          <w:tcPr>
            <w:tcW w:w="194" w:type="pct"/>
            <w:tcBorders>
              <w:top w:val="nil"/>
              <w:left w:val="single" w:sz="4" w:space="0" w:color="auto"/>
              <w:bottom w:val="single" w:sz="4" w:space="0" w:color="auto"/>
              <w:right w:val="single" w:sz="4" w:space="0" w:color="auto"/>
            </w:tcBorders>
            <w:shd w:val="clear" w:color="auto" w:fill="auto"/>
            <w:hideMark/>
          </w:tcPr>
          <w:p w:rsidR="000C0FA2" w:rsidRPr="005226D7" w:rsidRDefault="00856259" w:rsidP="00F14A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30"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3390-A</w:t>
            </w:r>
          </w:p>
        </w:tc>
        <w:tc>
          <w:tcPr>
            <w:tcW w:w="748"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Meeting Hall for CHC at Nagrota Bagwan.</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29/11/2013</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29/11/2013</w:t>
            </w:r>
          </w:p>
        </w:tc>
        <w:tc>
          <w:tcPr>
            <w:tcW w:w="535"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 xml:space="preserve">22/2/2014 Sketch drawing 12/1/2015 working drawing </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7/7/2014</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17/6/2014</w:t>
            </w:r>
          </w:p>
        </w:tc>
        <w:tc>
          <w:tcPr>
            <w:tcW w:w="684"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 </w:t>
            </w:r>
          </w:p>
        </w:tc>
        <w:tc>
          <w:tcPr>
            <w:tcW w:w="419"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 </w:t>
            </w:r>
          </w:p>
        </w:tc>
      </w:tr>
      <w:tr w:rsidR="000C0FA2" w:rsidRPr="005226D7" w:rsidTr="001D2317">
        <w:trPr>
          <w:trHeight w:val="615"/>
        </w:trPr>
        <w:tc>
          <w:tcPr>
            <w:tcW w:w="194" w:type="pct"/>
            <w:tcBorders>
              <w:top w:val="nil"/>
              <w:left w:val="single" w:sz="4" w:space="0" w:color="auto"/>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p>
        </w:tc>
        <w:tc>
          <w:tcPr>
            <w:tcW w:w="330"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p>
        </w:tc>
        <w:tc>
          <w:tcPr>
            <w:tcW w:w="748"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p>
        </w:tc>
        <w:tc>
          <w:tcPr>
            <w:tcW w:w="535"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p>
        </w:tc>
        <w:tc>
          <w:tcPr>
            <w:tcW w:w="684"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p>
        </w:tc>
        <w:tc>
          <w:tcPr>
            <w:tcW w:w="419"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p>
        </w:tc>
      </w:tr>
      <w:tr w:rsidR="000C0FA2" w:rsidRPr="005226D7" w:rsidTr="001D2317">
        <w:trPr>
          <w:trHeight w:val="735"/>
        </w:trPr>
        <w:tc>
          <w:tcPr>
            <w:tcW w:w="194" w:type="pct"/>
            <w:tcBorders>
              <w:top w:val="nil"/>
              <w:left w:val="single" w:sz="4" w:space="0" w:color="auto"/>
              <w:bottom w:val="single" w:sz="4" w:space="0" w:color="auto"/>
              <w:right w:val="single" w:sz="4" w:space="0" w:color="auto"/>
            </w:tcBorders>
            <w:shd w:val="clear" w:color="auto" w:fill="auto"/>
            <w:hideMark/>
          </w:tcPr>
          <w:p w:rsidR="000C0FA2" w:rsidRPr="005226D7" w:rsidRDefault="002A1CE8" w:rsidP="00F14A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56259">
              <w:rPr>
                <w:rFonts w:ascii="Times New Roman" w:eastAsia="Times New Roman" w:hAnsi="Times New Roman" w:cs="Times New Roman"/>
                <w:sz w:val="24"/>
                <w:szCs w:val="24"/>
              </w:rPr>
              <w:t>0</w:t>
            </w:r>
          </w:p>
        </w:tc>
        <w:tc>
          <w:tcPr>
            <w:tcW w:w="330"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3390-A</w:t>
            </w:r>
          </w:p>
        </w:tc>
        <w:tc>
          <w:tcPr>
            <w:tcW w:w="748"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CHC building (50 bedded) at Dheera, Distt. Kangra</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30-11-2015</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24-11-2015</w:t>
            </w:r>
          </w:p>
        </w:tc>
        <w:tc>
          <w:tcPr>
            <w:tcW w:w="535"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12/7/2016 sketch drawing 17.3.2017 working drawing</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02.08.2016</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16.11.2016</w:t>
            </w:r>
          </w:p>
        </w:tc>
        <w:tc>
          <w:tcPr>
            <w:tcW w:w="684"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A/A &amp; E/S awaited.</w:t>
            </w:r>
          </w:p>
        </w:tc>
        <w:tc>
          <w:tcPr>
            <w:tcW w:w="419"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 </w:t>
            </w:r>
          </w:p>
        </w:tc>
      </w:tr>
      <w:tr w:rsidR="000C0FA2" w:rsidRPr="005226D7" w:rsidTr="001D2317">
        <w:trPr>
          <w:trHeight w:val="735"/>
        </w:trPr>
        <w:tc>
          <w:tcPr>
            <w:tcW w:w="194" w:type="pct"/>
            <w:tcBorders>
              <w:top w:val="nil"/>
              <w:left w:val="single" w:sz="4" w:space="0" w:color="auto"/>
              <w:bottom w:val="single" w:sz="4" w:space="0" w:color="auto"/>
              <w:right w:val="single" w:sz="4" w:space="0" w:color="auto"/>
            </w:tcBorders>
            <w:shd w:val="clear" w:color="000000" w:fill="FFFFFF"/>
            <w:hideMark/>
          </w:tcPr>
          <w:p w:rsidR="000C0FA2" w:rsidRPr="004D58CB" w:rsidRDefault="002A1CE8" w:rsidP="00F14ADE">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r w:rsidR="00856259">
              <w:rPr>
                <w:rFonts w:ascii="Times New Roman" w:eastAsia="Times New Roman" w:hAnsi="Times New Roman" w:cs="Times New Roman"/>
                <w:color w:val="FF0000"/>
                <w:sz w:val="24"/>
                <w:szCs w:val="24"/>
              </w:rPr>
              <w:t>1</w:t>
            </w:r>
          </w:p>
        </w:tc>
        <w:tc>
          <w:tcPr>
            <w:tcW w:w="330" w:type="pct"/>
            <w:tcBorders>
              <w:top w:val="nil"/>
              <w:left w:val="nil"/>
              <w:bottom w:val="single" w:sz="4" w:space="0" w:color="auto"/>
              <w:right w:val="single" w:sz="4" w:space="0" w:color="auto"/>
            </w:tcBorders>
            <w:shd w:val="clear" w:color="000000" w:fill="FFFFFF"/>
            <w:hideMark/>
          </w:tcPr>
          <w:p w:rsidR="000C0FA2" w:rsidRPr="004D58CB" w:rsidRDefault="000C0FA2" w:rsidP="00F14ADE">
            <w:pPr>
              <w:spacing w:after="0" w:line="240" w:lineRule="auto"/>
              <w:jc w:val="center"/>
              <w:rPr>
                <w:rFonts w:ascii="Times New Roman" w:eastAsia="Times New Roman" w:hAnsi="Times New Roman" w:cs="Times New Roman"/>
                <w:color w:val="FF0000"/>
                <w:sz w:val="24"/>
                <w:szCs w:val="24"/>
              </w:rPr>
            </w:pPr>
            <w:r w:rsidRPr="004D58CB">
              <w:rPr>
                <w:rFonts w:ascii="Times New Roman" w:eastAsia="Times New Roman" w:hAnsi="Times New Roman" w:cs="Times New Roman"/>
                <w:color w:val="FF0000"/>
                <w:sz w:val="24"/>
                <w:szCs w:val="24"/>
              </w:rPr>
              <w:t>3390-A</w:t>
            </w:r>
          </w:p>
        </w:tc>
        <w:tc>
          <w:tcPr>
            <w:tcW w:w="748" w:type="pct"/>
            <w:tcBorders>
              <w:top w:val="nil"/>
              <w:left w:val="nil"/>
              <w:bottom w:val="single" w:sz="4" w:space="0" w:color="auto"/>
              <w:right w:val="single" w:sz="4" w:space="0" w:color="auto"/>
            </w:tcBorders>
            <w:shd w:val="clear" w:color="000000" w:fill="FFFFFF"/>
            <w:hideMark/>
          </w:tcPr>
          <w:p w:rsidR="000C0FA2" w:rsidRPr="004D58CB" w:rsidRDefault="000C0FA2" w:rsidP="00F14ADE">
            <w:pPr>
              <w:spacing w:after="0" w:line="240" w:lineRule="auto"/>
              <w:rPr>
                <w:rFonts w:ascii="Times New Roman" w:eastAsia="Times New Roman" w:hAnsi="Times New Roman" w:cs="Times New Roman"/>
                <w:color w:val="FF0000"/>
                <w:sz w:val="24"/>
                <w:szCs w:val="24"/>
              </w:rPr>
            </w:pPr>
            <w:r w:rsidRPr="004D58CB">
              <w:rPr>
                <w:rFonts w:ascii="Times New Roman" w:eastAsia="Times New Roman" w:hAnsi="Times New Roman" w:cs="Times New Roman"/>
                <w:color w:val="FF0000"/>
                <w:sz w:val="24"/>
                <w:szCs w:val="24"/>
              </w:rPr>
              <w:t>Health Institution level- II at Ropri Distt. Kangra</w:t>
            </w:r>
          </w:p>
        </w:tc>
        <w:tc>
          <w:tcPr>
            <w:tcW w:w="523" w:type="pct"/>
            <w:tcBorders>
              <w:top w:val="nil"/>
              <w:left w:val="nil"/>
              <w:bottom w:val="single" w:sz="4" w:space="0" w:color="auto"/>
              <w:right w:val="single" w:sz="4" w:space="0" w:color="auto"/>
            </w:tcBorders>
            <w:shd w:val="clear" w:color="000000" w:fill="FFFFFF"/>
            <w:hideMark/>
          </w:tcPr>
          <w:p w:rsidR="000C0FA2" w:rsidRPr="004D58CB" w:rsidRDefault="000C0FA2" w:rsidP="00F14ADE">
            <w:pPr>
              <w:spacing w:after="0" w:line="240" w:lineRule="auto"/>
              <w:jc w:val="center"/>
              <w:rPr>
                <w:rFonts w:ascii="Times New Roman" w:eastAsia="Times New Roman" w:hAnsi="Times New Roman" w:cs="Times New Roman"/>
                <w:color w:val="FF0000"/>
                <w:sz w:val="24"/>
                <w:szCs w:val="24"/>
              </w:rPr>
            </w:pPr>
            <w:r w:rsidRPr="004D58CB">
              <w:rPr>
                <w:rFonts w:ascii="Times New Roman" w:eastAsia="Times New Roman" w:hAnsi="Times New Roman" w:cs="Times New Roman"/>
                <w:color w:val="FF0000"/>
                <w:sz w:val="24"/>
                <w:szCs w:val="24"/>
              </w:rPr>
              <w:t>12/2/2016</w:t>
            </w:r>
          </w:p>
        </w:tc>
        <w:tc>
          <w:tcPr>
            <w:tcW w:w="523" w:type="pct"/>
            <w:tcBorders>
              <w:top w:val="nil"/>
              <w:left w:val="nil"/>
              <w:bottom w:val="single" w:sz="4" w:space="0" w:color="auto"/>
              <w:right w:val="single" w:sz="4" w:space="0" w:color="auto"/>
            </w:tcBorders>
            <w:shd w:val="clear" w:color="000000" w:fill="FFFFFF"/>
            <w:hideMark/>
          </w:tcPr>
          <w:p w:rsidR="000C0FA2" w:rsidRPr="004D58CB" w:rsidRDefault="000C0FA2" w:rsidP="00F14ADE">
            <w:pPr>
              <w:spacing w:after="0" w:line="240" w:lineRule="auto"/>
              <w:jc w:val="center"/>
              <w:rPr>
                <w:rFonts w:ascii="Times New Roman" w:eastAsia="Times New Roman" w:hAnsi="Times New Roman" w:cs="Times New Roman"/>
                <w:color w:val="FF0000"/>
                <w:sz w:val="24"/>
                <w:szCs w:val="24"/>
              </w:rPr>
            </w:pPr>
            <w:r w:rsidRPr="004D58CB">
              <w:rPr>
                <w:rFonts w:ascii="Times New Roman" w:eastAsia="Times New Roman" w:hAnsi="Times New Roman" w:cs="Times New Roman"/>
                <w:color w:val="FF0000"/>
                <w:sz w:val="24"/>
                <w:szCs w:val="24"/>
              </w:rPr>
              <w:t>6/2/2016</w:t>
            </w:r>
          </w:p>
        </w:tc>
        <w:tc>
          <w:tcPr>
            <w:tcW w:w="535" w:type="pct"/>
            <w:tcBorders>
              <w:top w:val="nil"/>
              <w:left w:val="nil"/>
              <w:bottom w:val="single" w:sz="4" w:space="0" w:color="auto"/>
              <w:right w:val="single" w:sz="4" w:space="0" w:color="auto"/>
            </w:tcBorders>
            <w:shd w:val="clear" w:color="000000" w:fill="FFFFFF"/>
            <w:hideMark/>
          </w:tcPr>
          <w:p w:rsidR="000C0FA2" w:rsidRPr="004D58CB" w:rsidRDefault="000C0FA2" w:rsidP="00F14ADE">
            <w:pPr>
              <w:spacing w:after="0" w:line="240" w:lineRule="auto"/>
              <w:rPr>
                <w:rFonts w:ascii="Times New Roman" w:eastAsia="Times New Roman" w:hAnsi="Times New Roman" w:cs="Times New Roman"/>
                <w:color w:val="FF0000"/>
                <w:sz w:val="24"/>
                <w:szCs w:val="24"/>
              </w:rPr>
            </w:pPr>
            <w:r w:rsidRPr="004D58CB">
              <w:rPr>
                <w:rFonts w:ascii="Times New Roman" w:eastAsia="Times New Roman" w:hAnsi="Times New Roman" w:cs="Times New Roman"/>
                <w:color w:val="FF0000"/>
                <w:sz w:val="24"/>
                <w:szCs w:val="24"/>
              </w:rPr>
              <w:t xml:space="preserve">6-5-2016 layout plan &amp; working drawing  </w:t>
            </w:r>
          </w:p>
        </w:tc>
        <w:tc>
          <w:tcPr>
            <w:tcW w:w="523" w:type="pct"/>
            <w:tcBorders>
              <w:top w:val="nil"/>
              <w:left w:val="nil"/>
              <w:bottom w:val="single" w:sz="4" w:space="0" w:color="auto"/>
              <w:right w:val="single" w:sz="4" w:space="0" w:color="auto"/>
            </w:tcBorders>
            <w:shd w:val="clear" w:color="000000" w:fill="FFFFFF"/>
            <w:hideMark/>
          </w:tcPr>
          <w:p w:rsidR="000C0FA2" w:rsidRPr="004D58CB" w:rsidRDefault="000C0FA2" w:rsidP="00F14ADE">
            <w:pPr>
              <w:spacing w:after="0" w:line="240" w:lineRule="auto"/>
              <w:jc w:val="center"/>
              <w:rPr>
                <w:rFonts w:ascii="Times New Roman" w:eastAsia="Times New Roman" w:hAnsi="Times New Roman" w:cs="Times New Roman"/>
                <w:color w:val="FF0000"/>
                <w:sz w:val="24"/>
                <w:szCs w:val="24"/>
              </w:rPr>
            </w:pPr>
            <w:r w:rsidRPr="004D58CB">
              <w:rPr>
                <w:rFonts w:ascii="Times New Roman" w:eastAsia="Times New Roman" w:hAnsi="Times New Roman" w:cs="Times New Roman"/>
                <w:color w:val="FF0000"/>
                <w:sz w:val="24"/>
                <w:szCs w:val="24"/>
              </w:rPr>
              <w:t>6.2.2016</w:t>
            </w:r>
          </w:p>
        </w:tc>
        <w:tc>
          <w:tcPr>
            <w:tcW w:w="523" w:type="pct"/>
            <w:tcBorders>
              <w:top w:val="nil"/>
              <w:left w:val="nil"/>
              <w:bottom w:val="single" w:sz="4" w:space="0" w:color="auto"/>
              <w:right w:val="single" w:sz="4" w:space="0" w:color="auto"/>
            </w:tcBorders>
            <w:shd w:val="clear" w:color="000000" w:fill="FFFFFF"/>
            <w:hideMark/>
          </w:tcPr>
          <w:p w:rsidR="000C0FA2" w:rsidRPr="004D58CB" w:rsidRDefault="000C0FA2" w:rsidP="00F14ADE">
            <w:pPr>
              <w:spacing w:after="0" w:line="240" w:lineRule="auto"/>
              <w:jc w:val="center"/>
              <w:rPr>
                <w:rFonts w:ascii="Times New Roman" w:eastAsia="Times New Roman" w:hAnsi="Times New Roman" w:cs="Times New Roman"/>
                <w:color w:val="FF0000"/>
                <w:sz w:val="24"/>
                <w:szCs w:val="24"/>
              </w:rPr>
            </w:pPr>
            <w:r w:rsidRPr="004D58CB">
              <w:rPr>
                <w:rFonts w:ascii="Times New Roman" w:eastAsia="Times New Roman" w:hAnsi="Times New Roman" w:cs="Times New Roman"/>
                <w:color w:val="FF0000"/>
                <w:sz w:val="24"/>
                <w:szCs w:val="24"/>
              </w:rPr>
              <w:t>6.5.2016</w:t>
            </w:r>
          </w:p>
        </w:tc>
        <w:tc>
          <w:tcPr>
            <w:tcW w:w="684" w:type="pct"/>
            <w:tcBorders>
              <w:top w:val="nil"/>
              <w:left w:val="nil"/>
              <w:bottom w:val="single" w:sz="4" w:space="0" w:color="auto"/>
              <w:right w:val="single" w:sz="4" w:space="0" w:color="auto"/>
            </w:tcBorders>
            <w:shd w:val="clear" w:color="000000" w:fill="FFFFFF"/>
            <w:hideMark/>
          </w:tcPr>
          <w:p w:rsidR="000C0FA2" w:rsidRPr="004D58CB" w:rsidRDefault="000C0FA2" w:rsidP="00F14ADE">
            <w:pPr>
              <w:spacing w:after="0" w:line="240" w:lineRule="auto"/>
              <w:rPr>
                <w:rFonts w:ascii="Times New Roman" w:eastAsia="Times New Roman" w:hAnsi="Times New Roman" w:cs="Times New Roman"/>
                <w:color w:val="FF0000"/>
                <w:sz w:val="24"/>
                <w:szCs w:val="24"/>
              </w:rPr>
            </w:pPr>
            <w:r w:rsidRPr="004D58CB">
              <w:rPr>
                <w:rFonts w:ascii="Times New Roman" w:eastAsia="Times New Roman" w:hAnsi="Times New Roman" w:cs="Times New Roman"/>
                <w:color w:val="FF0000"/>
                <w:sz w:val="24"/>
                <w:szCs w:val="24"/>
              </w:rPr>
              <w:t>Work in progress</w:t>
            </w:r>
          </w:p>
        </w:tc>
        <w:tc>
          <w:tcPr>
            <w:tcW w:w="419" w:type="pct"/>
            <w:tcBorders>
              <w:top w:val="nil"/>
              <w:left w:val="nil"/>
              <w:bottom w:val="single" w:sz="4" w:space="0" w:color="auto"/>
              <w:right w:val="single" w:sz="4" w:space="0" w:color="auto"/>
            </w:tcBorders>
            <w:shd w:val="clear" w:color="000000" w:fill="FFFFFF"/>
            <w:hideMark/>
          </w:tcPr>
          <w:p w:rsidR="000C0FA2" w:rsidRDefault="000C0FA2" w:rsidP="00F14ADE">
            <w:pPr>
              <w:spacing w:after="0" w:line="240" w:lineRule="auto"/>
              <w:jc w:val="center"/>
              <w:rPr>
                <w:rFonts w:ascii="Times New Roman" w:eastAsia="Times New Roman" w:hAnsi="Times New Roman" w:cs="Times New Roman"/>
                <w:color w:val="FF0000"/>
                <w:sz w:val="20"/>
                <w:szCs w:val="20"/>
              </w:rPr>
            </w:pPr>
            <w:r w:rsidRPr="004D58CB">
              <w:rPr>
                <w:rFonts w:ascii="Times New Roman" w:eastAsia="Times New Roman" w:hAnsi="Times New Roman" w:cs="Times New Roman"/>
                <w:color w:val="FF0000"/>
                <w:sz w:val="20"/>
                <w:szCs w:val="20"/>
              </w:rPr>
              <w:t>work is in progress.</w:t>
            </w:r>
          </w:p>
          <w:p w:rsidR="00D920D2" w:rsidRPr="004D58CB" w:rsidRDefault="00D920D2" w:rsidP="00F14ADE">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4"/>
                <w:szCs w:val="24"/>
              </w:rPr>
              <w:t>(Deposit Works)</w:t>
            </w:r>
          </w:p>
        </w:tc>
      </w:tr>
      <w:tr w:rsidR="000C0FA2" w:rsidRPr="005226D7" w:rsidTr="001D2317">
        <w:trPr>
          <w:trHeight w:val="2205"/>
        </w:trPr>
        <w:tc>
          <w:tcPr>
            <w:tcW w:w="194" w:type="pct"/>
            <w:tcBorders>
              <w:top w:val="nil"/>
              <w:left w:val="single" w:sz="4" w:space="0" w:color="auto"/>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lastRenderedPageBreak/>
              <w:t>1</w:t>
            </w:r>
            <w:r w:rsidR="00856259">
              <w:rPr>
                <w:rFonts w:ascii="Times New Roman" w:eastAsia="Times New Roman" w:hAnsi="Times New Roman" w:cs="Times New Roman"/>
                <w:sz w:val="24"/>
                <w:szCs w:val="24"/>
              </w:rPr>
              <w:t>2</w:t>
            </w:r>
          </w:p>
        </w:tc>
        <w:tc>
          <w:tcPr>
            <w:tcW w:w="330"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3390A</w:t>
            </w:r>
          </w:p>
        </w:tc>
        <w:tc>
          <w:tcPr>
            <w:tcW w:w="748"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Additional block for newly upgraded 50 bedded civ hosp at Shahpur</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19.09.2017</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18.09.2017</w:t>
            </w:r>
          </w:p>
        </w:tc>
        <w:tc>
          <w:tcPr>
            <w:tcW w:w="535"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w:t>
            </w:r>
          </w:p>
        </w:tc>
        <w:tc>
          <w:tcPr>
            <w:tcW w:w="684"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 xml:space="preserve">Comprehensive site plan sent to Sr. Architect D/Shala  on dated 26/2/2018 for Architectural drawing. </w:t>
            </w:r>
          </w:p>
        </w:tc>
        <w:tc>
          <w:tcPr>
            <w:tcW w:w="419"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 </w:t>
            </w:r>
          </w:p>
        </w:tc>
      </w:tr>
      <w:tr w:rsidR="000C0FA2" w:rsidRPr="005226D7" w:rsidTr="001D2317">
        <w:trPr>
          <w:trHeight w:val="960"/>
        </w:trPr>
        <w:tc>
          <w:tcPr>
            <w:tcW w:w="194" w:type="pct"/>
            <w:tcBorders>
              <w:top w:val="nil"/>
              <w:left w:val="single" w:sz="4" w:space="0" w:color="auto"/>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1</w:t>
            </w:r>
            <w:r w:rsidR="00856259">
              <w:rPr>
                <w:rFonts w:ascii="Times New Roman" w:eastAsia="Times New Roman" w:hAnsi="Times New Roman" w:cs="Times New Roman"/>
                <w:sz w:val="24"/>
                <w:szCs w:val="24"/>
              </w:rPr>
              <w:t>3</w:t>
            </w:r>
          </w:p>
        </w:tc>
        <w:tc>
          <w:tcPr>
            <w:tcW w:w="330"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3390A</w:t>
            </w:r>
          </w:p>
        </w:tc>
        <w:tc>
          <w:tcPr>
            <w:tcW w:w="748"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Additional accommodation for newly upgraded 50 bedded civil hospital at Nagrota Bagwan</w:t>
            </w:r>
          </w:p>
        </w:tc>
        <w:tc>
          <w:tcPr>
            <w:tcW w:w="523" w:type="pct"/>
            <w:tcBorders>
              <w:top w:val="nil"/>
              <w:left w:val="nil"/>
              <w:bottom w:val="single" w:sz="4" w:space="0" w:color="auto"/>
              <w:right w:val="single" w:sz="4" w:space="0" w:color="auto"/>
            </w:tcBorders>
            <w:shd w:val="clear" w:color="000000" w:fill="FFFFFF"/>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19.09.2017</w:t>
            </w:r>
          </w:p>
        </w:tc>
        <w:tc>
          <w:tcPr>
            <w:tcW w:w="523" w:type="pct"/>
            <w:tcBorders>
              <w:top w:val="nil"/>
              <w:left w:val="nil"/>
              <w:bottom w:val="single" w:sz="4" w:space="0" w:color="auto"/>
              <w:right w:val="single" w:sz="4" w:space="0" w:color="auto"/>
            </w:tcBorders>
            <w:shd w:val="clear" w:color="000000" w:fill="FFFFFF"/>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18.09.2017</w:t>
            </w:r>
          </w:p>
        </w:tc>
        <w:tc>
          <w:tcPr>
            <w:tcW w:w="535" w:type="pct"/>
            <w:tcBorders>
              <w:top w:val="nil"/>
              <w:left w:val="nil"/>
              <w:bottom w:val="single" w:sz="4" w:space="0" w:color="auto"/>
              <w:right w:val="single" w:sz="4" w:space="0" w:color="auto"/>
            </w:tcBorders>
            <w:shd w:val="clear" w:color="000000" w:fill="FFFFFF"/>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 </w:t>
            </w:r>
          </w:p>
        </w:tc>
        <w:tc>
          <w:tcPr>
            <w:tcW w:w="523" w:type="pct"/>
            <w:tcBorders>
              <w:top w:val="nil"/>
              <w:left w:val="nil"/>
              <w:bottom w:val="single" w:sz="4" w:space="0" w:color="auto"/>
              <w:right w:val="single" w:sz="4" w:space="0" w:color="auto"/>
            </w:tcBorders>
            <w:shd w:val="clear" w:color="000000" w:fill="FFFFFF"/>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 </w:t>
            </w:r>
          </w:p>
        </w:tc>
        <w:tc>
          <w:tcPr>
            <w:tcW w:w="523" w:type="pct"/>
            <w:tcBorders>
              <w:top w:val="nil"/>
              <w:left w:val="nil"/>
              <w:bottom w:val="single" w:sz="4" w:space="0" w:color="auto"/>
              <w:right w:val="single" w:sz="4" w:space="0" w:color="auto"/>
            </w:tcBorders>
            <w:shd w:val="clear" w:color="000000" w:fill="FFFFFF"/>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 </w:t>
            </w:r>
          </w:p>
        </w:tc>
        <w:tc>
          <w:tcPr>
            <w:tcW w:w="684" w:type="pct"/>
            <w:tcBorders>
              <w:top w:val="nil"/>
              <w:left w:val="nil"/>
              <w:bottom w:val="single" w:sz="4" w:space="0" w:color="auto"/>
              <w:right w:val="single" w:sz="4" w:space="0" w:color="auto"/>
            </w:tcBorders>
            <w:shd w:val="clear" w:color="000000" w:fill="FFFFFF"/>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Contour site plan submitted and working drawings under preparation</w:t>
            </w:r>
          </w:p>
        </w:tc>
        <w:tc>
          <w:tcPr>
            <w:tcW w:w="419"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 </w:t>
            </w:r>
          </w:p>
        </w:tc>
      </w:tr>
      <w:tr w:rsidR="000C0FA2" w:rsidRPr="005226D7" w:rsidTr="001D2317">
        <w:trPr>
          <w:trHeight w:val="1980"/>
        </w:trPr>
        <w:tc>
          <w:tcPr>
            <w:tcW w:w="194" w:type="pct"/>
            <w:tcBorders>
              <w:top w:val="nil"/>
              <w:left w:val="single" w:sz="4" w:space="0" w:color="auto"/>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1</w:t>
            </w:r>
            <w:r w:rsidR="00856259">
              <w:rPr>
                <w:rFonts w:ascii="Times New Roman" w:eastAsia="Times New Roman" w:hAnsi="Times New Roman" w:cs="Times New Roman"/>
                <w:sz w:val="24"/>
                <w:szCs w:val="24"/>
              </w:rPr>
              <w:t>4</w:t>
            </w:r>
          </w:p>
        </w:tc>
        <w:tc>
          <w:tcPr>
            <w:tcW w:w="330"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3390A</w:t>
            </w:r>
          </w:p>
        </w:tc>
        <w:tc>
          <w:tcPr>
            <w:tcW w:w="748"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CHC building at Khaira, Palampur</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06.04.2017</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24.03.2017</w:t>
            </w:r>
          </w:p>
        </w:tc>
        <w:tc>
          <w:tcPr>
            <w:tcW w:w="535"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 </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 </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 </w:t>
            </w:r>
          </w:p>
        </w:tc>
        <w:tc>
          <w:tcPr>
            <w:tcW w:w="684"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Information awaited. Such type of correrspondence not received form the Medical Deptt.</w:t>
            </w:r>
          </w:p>
        </w:tc>
        <w:tc>
          <w:tcPr>
            <w:tcW w:w="419"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 </w:t>
            </w:r>
          </w:p>
        </w:tc>
      </w:tr>
      <w:tr w:rsidR="000C0FA2" w:rsidRPr="005226D7" w:rsidTr="00F14ADE">
        <w:trPr>
          <w:trHeight w:val="45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 xml:space="preserve">                        Dr. Rajendra Prasad Medical College Kangra at Tanda</w:t>
            </w:r>
          </w:p>
        </w:tc>
      </w:tr>
      <w:tr w:rsidR="000C0FA2" w:rsidRPr="005226D7" w:rsidTr="001D2317">
        <w:trPr>
          <w:trHeight w:val="735"/>
        </w:trPr>
        <w:tc>
          <w:tcPr>
            <w:tcW w:w="194" w:type="pct"/>
            <w:tcBorders>
              <w:top w:val="nil"/>
              <w:left w:val="single" w:sz="4" w:space="0" w:color="auto"/>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1</w:t>
            </w:r>
            <w:r w:rsidR="00856259">
              <w:rPr>
                <w:rFonts w:ascii="Times New Roman" w:eastAsia="Times New Roman" w:hAnsi="Times New Roman" w:cs="Times New Roman"/>
                <w:sz w:val="24"/>
                <w:szCs w:val="24"/>
              </w:rPr>
              <w:t>5</w:t>
            </w:r>
          </w:p>
        </w:tc>
        <w:tc>
          <w:tcPr>
            <w:tcW w:w="330"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7347-A</w:t>
            </w:r>
          </w:p>
        </w:tc>
        <w:tc>
          <w:tcPr>
            <w:tcW w:w="748"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Sarai Building for 100 persons at Dr. RPGMC Tanda at Kangra.</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7/3/2010</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7/3/2010</w:t>
            </w:r>
          </w:p>
        </w:tc>
        <w:tc>
          <w:tcPr>
            <w:tcW w:w="535"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16.09.2015 sketch drawing 13.07.2016 working drawing</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11.05.2016</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Working drg. 12/7/2016</w:t>
            </w:r>
          </w:p>
        </w:tc>
        <w:tc>
          <w:tcPr>
            <w:tcW w:w="684"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Tender under process</w:t>
            </w:r>
          </w:p>
        </w:tc>
        <w:tc>
          <w:tcPr>
            <w:tcW w:w="419"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 </w:t>
            </w:r>
          </w:p>
        </w:tc>
      </w:tr>
      <w:tr w:rsidR="000C0FA2" w:rsidRPr="005226D7" w:rsidTr="001D2317">
        <w:trPr>
          <w:trHeight w:val="795"/>
        </w:trPr>
        <w:tc>
          <w:tcPr>
            <w:tcW w:w="194" w:type="pct"/>
            <w:tcBorders>
              <w:top w:val="nil"/>
              <w:left w:val="single" w:sz="4" w:space="0" w:color="auto"/>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1</w:t>
            </w:r>
            <w:r w:rsidR="00856259">
              <w:rPr>
                <w:rFonts w:ascii="Times New Roman" w:eastAsia="Times New Roman" w:hAnsi="Times New Roman" w:cs="Times New Roman"/>
                <w:sz w:val="24"/>
                <w:szCs w:val="24"/>
              </w:rPr>
              <w:t>6</w:t>
            </w:r>
          </w:p>
        </w:tc>
        <w:tc>
          <w:tcPr>
            <w:tcW w:w="330"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7347-A</w:t>
            </w:r>
          </w:p>
        </w:tc>
        <w:tc>
          <w:tcPr>
            <w:tcW w:w="748"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 xml:space="preserve">School of Nursing for Dr. RPGMC  Kangra </w:t>
            </w:r>
            <w:r w:rsidRPr="005226D7">
              <w:rPr>
                <w:rFonts w:ascii="Times New Roman" w:eastAsia="Times New Roman" w:hAnsi="Times New Roman" w:cs="Times New Roman"/>
                <w:sz w:val="24"/>
                <w:szCs w:val="24"/>
              </w:rPr>
              <w:lastRenderedPageBreak/>
              <w:t xml:space="preserve">at Tanda </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lastRenderedPageBreak/>
              <w:t>29-2-2016</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26-2-2016</w:t>
            </w:r>
          </w:p>
        </w:tc>
        <w:tc>
          <w:tcPr>
            <w:tcW w:w="535"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 xml:space="preserve">26-4-2016 Layout and sketch </w:t>
            </w:r>
            <w:r w:rsidRPr="005226D7">
              <w:rPr>
                <w:rFonts w:ascii="Times New Roman" w:eastAsia="Times New Roman" w:hAnsi="Times New Roman" w:cs="Times New Roman"/>
                <w:sz w:val="24"/>
                <w:szCs w:val="24"/>
              </w:rPr>
              <w:lastRenderedPageBreak/>
              <w:t>drawings</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lastRenderedPageBreak/>
              <w:t>482-85 dated:- 17/5/16</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Awaited</w:t>
            </w:r>
          </w:p>
        </w:tc>
        <w:tc>
          <w:tcPr>
            <w:tcW w:w="684"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A/A &amp; E/S awaited</w:t>
            </w:r>
          </w:p>
        </w:tc>
        <w:tc>
          <w:tcPr>
            <w:tcW w:w="419"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 </w:t>
            </w:r>
          </w:p>
        </w:tc>
      </w:tr>
      <w:tr w:rsidR="000C0FA2" w:rsidRPr="005226D7" w:rsidTr="001D2317">
        <w:trPr>
          <w:trHeight w:val="735"/>
        </w:trPr>
        <w:tc>
          <w:tcPr>
            <w:tcW w:w="194" w:type="pct"/>
            <w:tcBorders>
              <w:top w:val="nil"/>
              <w:left w:val="single" w:sz="4" w:space="0" w:color="auto"/>
              <w:bottom w:val="single" w:sz="4" w:space="0" w:color="auto"/>
              <w:right w:val="single" w:sz="4" w:space="0" w:color="auto"/>
            </w:tcBorders>
            <w:shd w:val="clear" w:color="auto" w:fill="auto"/>
            <w:hideMark/>
          </w:tcPr>
          <w:p w:rsidR="000C0FA2" w:rsidRPr="008B315F" w:rsidRDefault="000C0FA2" w:rsidP="00F14ADE">
            <w:pPr>
              <w:spacing w:after="0" w:line="240" w:lineRule="auto"/>
              <w:jc w:val="center"/>
              <w:rPr>
                <w:rFonts w:ascii="Times New Roman" w:eastAsia="Times New Roman" w:hAnsi="Times New Roman" w:cs="Times New Roman"/>
                <w:color w:val="FF0000"/>
                <w:sz w:val="24"/>
                <w:szCs w:val="24"/>
              </w:rPr>
            </w:pPr>
            <w:r w:rsidRPr="008B315F">
              <w:rPr>
                <w:rFonts w:ascii="Times New Roman" w:eastAsia="Times New Roman" w:hAnsi="Times New Roman" w:cs="Times New Roman"/>
                <w:color w:val="FF0000"/>
                <w:sz w:val="24"/>
                <w:szCs w:val="24"/>
              </w:rPr>
              <w:lastRenderedPageBreak/>
              <w:t>1</w:t>
            </w:r>
            <w:r w:rsidR="00856259">
              <w:rPr>
                <w:rFonts w:ascii="Times New Roman" w:eastAsia="Times New Roman" w:hAnsi="Times New Roman" w:cs="Times New Roman"/>
                <w:color w:val="FF0000"/>
                <w:sz w:val="24"/>
                <w:szCs w:val="24"/>
              </w:rPr>
              <w:t>7</w:t>
            </w:r>
          </w:p>
        </w:tc>
        <w:tc>
          <w:tcPr>
            <w:tcW w:w="330" w:type="pct"/>
            <w:tcBorders>
              <w:top w:val="nil"/>
              <w:left w:val="nil"/>
              <w:bottom w:val="single" w:sz="4" w:space="0" w:color="auto"/>
              <w:right w:val="single" w:sz="4" w:space="0" w:color="auto"/>
            </w:tcBorders>
            <w:shd w:val="clear" w:color="auto" w:fill="auto"/>
            <w:hideMark/>
          </w:tcPr>
          <w:p w:rsidR="000C0FA2" w:rsidRPr="008B315F" w:rsidRDefault="000C0FA2" w:rsidP="00F14ADE">
            <w:pPr>
              <w:spacing w:after="0" w:line="240" w:lineRule="auto"/>
              <w:jc w:val="center"/>
              <w:rPr>
                <w:rFonts w:ascii="Times New Roman" w:eastAsia="Times New Roman" w:hAnsi="Times New Roman" w:cs="Times New Roman"/>
                <w:color w:val="FF0000"/>
                <w:sz w:val="24"/>
                <w:szCs w:val="24"/>
              </w:rPr>
            </w:pPr>
            <w:r w:rsidRPr="008B315F">
              <w:rPr>
                <w:rFonts w:ascii="Times New Roman" w:eastAsia="Times New Roman" w:hAnsi="Times New Roman" w:cs="Times New Roman"/>
                <w:color w:val="FF0000"/>
                <w:sz w:val="24"/>
                <w:szCs w:val="24"/>
              </w:rPr>
              <w:t>7347A</w:t>
            </w:r>
          </w:p>
        </w:tc>
        <w:tc>
          <w:tcPr>
            <w:tcW w:w="748" w:type="pct"/>
            <w:tcBorders>
              <w:top w:val="nil"/>
              <w:left w:val="nil"/>
              <w:bottom w:val="single" w:sz="4" w:space="0" w:color="auto"/>
              <w:right w:val="single" w:sz="4" w:space="0" w:color="auto"/>
            </w:tcBorders>
            <w:shd w:val="clear" w:color="auto" w:fill="auto"/>
            <w:hideMark/>
          </w:tcPr>
          <w:p w:rsidR="000C0FA2" w:rsidRPr="008B315F" w:rsidRDefault="000C0FA2" w:rsidP="00F14ADE">
            <w:pPr>
              <w:spacing w:after="0" w:line="240" w:lineRule="auto"/>
              <w:rPr>
                <w:rFonts w:ascii="Times New Roman" w:eastAsia="Times New Roman" w:hAnsi="Times New Roman" w:cs="Times New Roman"/>
                <w:color w:val="FF0000"/>
                <w:sz w:val="24"/>
                <w:szCs w:val="24"/>
              </w:rPr>
            </w:pPr>
            <w:r w:rsidRPr="008B315F">
              <w:rPr>
                <w:rFonts w:ascii="Times New Roman" w:eastAsia="Times New Roman" w:hAnsi="Times New Roman" w:cs="Times New Roman"/>
                <w:color w:val="FF0000"/>
                <w:sz w:val="24"/>
                <w:szCs w:val="24"/>
              </w:rPr>
              <w:t>Bone Clinic in Dr. RPGMC Tanda</w:t>
            </w:r>
          </w:p>
        </w:tc>
        <w:tc>
          <w:tcPr>
            <w:tcW w:w="523" w:type="pct"/>
            <w:tcBorders>
              <w:top w:val="nil"/>
              <w:left w:val="nil"/>
              <w:bottom w:val="single" w:sz="4" w:space="0" w:color="auto"/>
              <w:right w:val="single" w:sz="4" w:space="0" w:color="auto"/>
            </w:tcBorders>
            <w:shd w:val="clear" w:color="auto" w:fill="auto"/>
            <w:hideMark/>
          </w:tcPr>
          <w:p w:rsidR="000C0FA2" w:rsidRPr="008B315F" w:rsidRDefault="000C0FA2" w:rsidP="00F14ADE">
            <w:pPr>
              <w:spacing w:after="0" w:line="240" w:lineRule="auto"/>
              <w:jc w:val="center"/>
              <w:rPr>
                <w:rFonts w:ascii="Times New Roman" w:eastAsia="Times New Roman" w:hAnsi="Times New Roman" w:cs="Times New Roman"/>
                <w:color w:val="FF0000"/>
                <w:sz w:val="24"/>
                <w:szCs w:val="24"/>
              </w:rPr>
            </w:pPr>
            <w:r w:rsidRPr="008B315F">
              <w:rPr>
                <w:rFonts w:ascii="Times New Roman" w:eastAsia="Times New Roman" w:hAnsi="Times New Roman" w:cs="Times New Roman"/>
                <w:color w:val="FF0000"/>
                <w:sz w:val="24"/>
                <w:szCs w:val="24"/>
              </w:rPr>
              <w:t>22.04.2016</w:t>
            </w:r>
          </w:p>
        </w:tc>
        <w:tc>
          <w:tcPr>
            <w:tcW w:w="523" w:type="pct"/>
            <w:tcBorders>
              <w:top w:val="nil"/>
              <w:left w:val="nil"/>
              <w:bottom w:val="single" w:sz="4" w:space="0" w:color="auto"/>
              <w:right w:val="single" w:sz="4" w:space="0" w:color="auto"/>
            </w:tcBorders>
            <w:shd w:val="clear" w:color="auto" w:fill="auto"/>
            <w:hideMark/>
          </w:tcPr>
          <w:p w:rsidR="000C0FA2" w:rsidRPr="008B315F" w:rsidRDefault="000C0FA2" w:rsidP="00F14ADE">
            <w:pPr>
              <w:spacing w:after="0" w:line="240" w:lineRule="auto"/>
              <w:jc w:val="center"/>
              <w:rPr>
                <w:rFonts w:ascii="Times New Roman" w:eastAsia="Times New Roman" w:hAnsi="Times New Roman" w:cs="Times New Roman"/>
                <w:color w:val="FF0000"/>
                <w:sz w:val="24"/>
                <w:szCs w:val="24"/>
              </w:rPr>
            </w:pPr>
            <w:r w:rsidRPr="008B315F">
              <w:rPr>
                <w:rFonts w:ascii="Times New Roman" w:eastAsia="Times New Roman" w:hAnsi="Times New Roman" w:cs="Times New Roman"/>
                <w:color w:val="FF0000"/>
                <w:sz w:val="24"/>
                <w:szCs w:val="24"/>
              </w:rPr>
              <w:t>21.04.2016</w:t>
            </w:r>
          </w:p>
        </w:tc>
        <w:tc>
          <w:tcPr>
            <w:tcW w:w="535" w:type="pct"/>
            <w:tcBorders>
              <w:top w:val="nil"/>
              <w:left w:val="nil"/>
              <w:bottom w:val="single" w:sz="4" w:space="0" w:color="auto"/>
              <w:right w:val="single" w:sz="4" w:space="0" w:color="auto"/>
            </w:tcBorders>
            <w:shd w:val="clear" w:color="auto" w:fill="auto"/>
            <w:hideMark/>
          </w:tcPr>
          <w:p w:rsidR="000C0FA2" w:rsidRPr="008B315F" w:rsidRDefault="000C0FA2" w:rsidP="00F14ADE">
            <w:pPr>
              <w:spacing w:after="0" w:line="240" w:lineRule="auto"/>
              <w:rPr>
                <w:rFonts w:ascii="Times New Roman" w:eastAsia="Times New Roman" w:hAnsi="Times New Roman" w:cs="Times New Roman"/>
                <w:color w:val="FF0000"/>
                <w:sz w:val="24"/>
                <w:szCs w:val="24"/>
              </w:rPr>
            </w:pPr>
            <w:r w:rsidRPr="008B315F">
              <w:rPr>
                <w:rFonts w:ascii="Times New Roman" w:eastAsia="Times New Roman" w:hAnsi="Times New Roman" w:cs="Times New Roman"/>
                <w:color w:val="FF0000"/>
                <w:sz w:val="24"/>
                <w:szCs w:val="24"/>
              </w:rPr>
              <w:t>27.12.2016 Sketch drawing 20.02.2017 working drawings</w:t>
            </w:r>
          </w:p>
        </w:tc>
        <w:tc>
          <w:tcPr>
            <w:tcW w:w="523" w:type="pct"/>
            <w:tcBorders>
              <w:top w:val="nil"/>
              <w:left w:val="nil"/>
              <w:bottom w:val="single" w:sz="4" w:space="0" w:color="auto"/>
              <w:right w:val="single" w:sz="4" w:space="0" w:color="auto"/>
            </w:tcBorders>
            <w:shd w:val="clear" w:color="auto" w:fill="auto"/>
            <w:hideMark/>
          </w:tcPr>
          <w:p w:rsidR="000C0FA2" w:rsidRPr="008B315F" w:rsidRDefault="000C0FA2" w:rsidP="00F14ADE">
            <w:pPr>
              <w:spacing w:after="0" w:line="240" w:lineRule="auto"/>
              <w:jc w:val="center"/>
              <w:rPr>
                <w:rFonts w:ascii="Times New Roman" w:eastAsia="Times New Roman" w:hAnsi="Times New Roman" w:cs="Times New Roman"/>
                <w:color w:val="FF0000"/>
                <w:sz w:val="24"/>
                <w:szCs w:val="24"/>
              </w:rPr>
            </w:pPr>
            <w:r w:rsidRPr="008B315F">
              <w:rPr>
                <w:rFonts w:ascii="Times New Roman" w:eastAsia="Times New Roman" w:hAnsi="Times New Roman" w:cs="Times New Roman"/>
                <w:color w:val="FF0000"/>
                <w:sz w:val="24"/>
                <w:szCs w:val="24"/>
              </w:rPr>
              <w:t>09.01.2017</w:t>
            </w:r>
          </w:p>
        </w:tc>
        <w:tc>
          <w:tcPr>
            <w:tcW w:w="523" w:type="pct"/>
            <w:tcBorders>
              <w:top w:val="nil"/>
              <w:left w:val="nil"/>
              <w:bottom w:val="single" w:sz="4" w:space="0" w:color="auto"/>
              <w:right w:val="single" w:sz="4" w:space="0" w:color="auto"/>
            </w:tcBorders>
            <w:shd w:val="clear" w:color="auto" w:fill="auto"/>
            <w:hideMark/>
          </w:tcPr>
          <w:p w:rsidR="000C0FA2" w:rsidRPr="008B315F" w:rsidRDefault="000C0FA2" w:rsidP="00F14ADE">
            <w:pPr>
              <w:spacing w:after="0" w:line="240" w:lineRule="auto"/>
              <w:jc w:val="center"/>
              <w:rPr>
                <w:rFonts w:ascii="Times New Roman" w:eastAsia="Times New Roman" w:hAnsi="Times New Roman" w:cs="Times New Roman"/>
                <w:color w:val="FF0000"/>
                <w:sz w:val="24"/>
                <w:szCs w:val="24"/>
              </w:rPr>
            </w:pPr>
            <w:r w:rsidRPr="008B315F">
              <w:rPr>
                <w:rFonts w:ascii="Times New Roman" w:eastAsia="Times New Roman" w:hAnsi="Times New Roman" w:cs="Times New Roman"/>
                <w:color w:val="FF0000"/>
                <w:sz w:val="24"/>
                <w:szCs w:val="24"/>
              </w:rPr>
              <w:t>20.01.2017</w:t>
            </w:r>
          </w:p>
        </w:tc>
        <w:tc>
          <w:tcPr>
            <w:tcW w:w="684" w:type="pct"/>
            <w:tcBorders>
              <w:top w:val="nil"/>
              <w:left w:val="nil"/>
              <w:bottom w:val="single" w:sz="4" w:space="0" w:color="auto"/>
              <w:right w:val="single" w:sz="4" w:space="0" w:color="auto"/>
            </w:tcBorders>
            <w:shd w:val="clear" w:color="auto" w:fill="auto"/>
            <w:hideMark/>
          </w:tcPr>
          <w:p w:rsidR="000C0FA2" w:rsidRPr="008B315F" w:rsidRDefault="000C0FA2" w:rsidP="00F14ADE">
            <w:pPr>
              <w:spacing w:after="0" w:line="240" w:lineRule="auto"/>
              <w:rPr>
                <w:rFonts w:ascii="Times New Roman" w:eastAsia="Times New Roman" w:hAnsi="Times New Roman" w:cs="Times New Roman"/>
                <w:color w:val="FF0000"/>
                <w:sz w:val="24"/>
                <w:szCs w:val="24"/>
              </w:rPr>
            </w:pPr>
            <w:r w:rsidRPr="008B315F">
              <w:rPr>
                <w:rFonts w:ascii="Times New Roman" w:eastAsia="Times New Roman" w:hAnsi="Times New Roman" w:cs="Times New Roman"/>
                <w:color w:val="FF0000"/>
                <w:sz w:val="24"/>
                <w:szCs w:val="24"/>
              </w:rPr>
              <w:t>Site changed</w:t>
            </w:r>
          </w:p>
        </w:tc>
        <w:tc>
          <w:tcPr>
            <w:tcW w:w="419" w:type="pct"/>
            <w:tcBorders>
              <w:top w:val="nil"/>
              <w:left w:val="nil"/>
              <w:bottom w:val="single" w:sz="4" w:space="0" w:color="auto"/>
              <w:right w:val="single" w:sz="4" w:space="0" w:color="auto"/>
            </w:tcBorders>
            <w:shd w:val="clear" w:color="auto" w:fill="auto"/>
            <w:hideMark/>
          </w:tcPr>
          <w:p w:rsidR="000C0FA2" w:rsidRPr="008B315F" w:rsidRDefault="000C0FA2" w:rsidP="00F14ADE">
            <w:pPr>
              <w:spacing w:after="0" w:line="240" w:lineRule="auto"/>
              <w:rPr>
                <w:rFonts w:ascii="Times New Roman" w:eastAsia="Times New Roman" w:hAnsi="Times New Roman" w:cs="Times New Roman"/>
                <w:color w:val="FF0000"/>
                <w:sz w:val="24"/>
                <w:szCs w:val="24"/>
              </w:rPr>
            </w:pPr>
            <w:r w:rsidRPr="008B315F">
              <w:rPr>
                <w:rFonts w:ascii="Times New Roman" w:eastAsia="Times New Roman" w:hAnsi="Times New Roman" w:cs="Times New Roman"/>
                <w:color w:val="FF0000"/>
                <w:sz w:val="24"/>
                <w:szCs w:val="24"/>
              </w:rPr>
              <w:t> </w:t>
            </w:r>
            <w:r w:rsidR="00F34A43">
              <w:rPr>
                <w:rFonts w:ascii="Times New Roman" w:eastAsia="Times New Roman" w:hAnsi="Times New Roman" w:cs="Times New Roman"/>
                <w:color w:val="FF0000"/>
                <w:sz w:val="24"/>
                <w:szCs w:val="24"/>
              </w:rPr>
              <w:t>(Deposit Works)</w:t>
            </w:r>
          </w:p>
        </w:tc>
      </w:tr>
      <w:tr w:rsidR="000C0FA2" w:rsidRPr="005226D7" w:rsidTr="001D2317">
        <w:trPr>
          <w:trHeight w:val="735"/>
        </w:trPr>
        <w:tc>
          <w:tcPr>
            <w:tcW w:w="194" w:type="pct"/>
            <w:tcBorders>
              <w:top w:val="nil"/>
              <w:left w:val="single" w:sz="4" w:space="0" w:color="auto"/>
              <w:bottom w:val="single" w:sz="4" w:space="0" w:color="auto"/>
              <w:right w:val="single" w:sz="4" w:space="0" w:color="auto"/>
            </w:tcBorders>
            <w:shd w:val="clear" w:color="auto" w:fill="auto"/>
            <w:hideMark/>
          </w:tcPr>
          <w:p w:rsidR="000C0FA2" w:rsidRPr="005226D7" w:rsidRDefault="00856259" w:rsidP="00F14A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30"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7347-A</w:t>
            </w:r>
          </w:p>
        </w:tc>
        <w:tc>
          <w:tcPr>
            <w:tcW w:w="748"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Centre of Excellence in Mental Health for Dr. RPGMC Tanda</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20.02.2017</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17.02.2017</w:t>
            </w:r>
          </w:p>
        </w:tc>
        <w:tc>
          <w:tcPr>
            <w:tcW w:w="535"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02.06.2017 sketch drawings 16.8.2017 working drawings</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15.07.2017</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20.06.2017</w:t>
            </w:r>
          </w:p>
        </w:tc>
        <w:tc>
          <w:tcPr>
            <w:tcW w:w="684"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Tender under process</w:t>
            </w:r>
          </w:p>
        </w:tc>
        <w:tc>
          <w:tcPr>
            <w:tcW w:w="419"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 </w:t>
            </w:r>
          </w:p>
        </w:tc>
      </w:tr>
      <w:tr w:rsidR="000C0FA2" w:rsidRPr="005226D7" w:rsidTr="001D2317">
        <w:trPr>
          <w:trHeight w:val="930"/>
        </w:trPr>
        <w:tc>
          <w:tcPr>
            <w:tcW w:w="194" w:type="pct"/>
            <w:tcBorders>
              <w:top w:val="nil"/>
              <w:left w:val="single" w:sz="4" w:space="0" w:color="auto"/>
              <w:bottom w:val="single" w:sz="4" w:space="0" w:color="auto"/>
              <w:right w:val="single" w:sz="4" w:space="0" w:color="auto"/>
            </w:tcBorders>
            <w:shd w:val="clear" w:color="auto" w:fill="auto"/>
            <w:hideMark/>
          </w:tcPr>
          <w:p w:rsidR="000C0FA2" w:rsidRPr="005226D7" w:rsidRDefault="00856259" w:rsidP="00F14A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30"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7347-A</w:t>
            </w:r>
          </w:p>
        </w:tc>
        <w:tc>
          <w:tcPr>
            <w:tcW w:w="748"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Geriatric Centre, Skill Development Centre, Bone Clinic &amp; Canteen for Dr. RPGMC Tanda</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Cambria" w:eastAsia="Times New Roman" w:hAnsi="Cambria" w:cs="Calibri"/>
                <w:sz w:val="24"/>
                <w:szCs w:val="24"/>
              </w:rPr>
            </w:pPr>
            <w:r w:rsidRPr="005226D7">
              <w:rPr>
                <w:rFonts w:ascii="Cambria" w:eastAsia="Times New Roman" w:hAnsi="Cambria" w:cs="Calibri"/>
                <w:sz w:val="24"/>
                <w:szCs w:val="24"/>
              </w:rPr>
              <w:t>11.07.2017</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Cambria" w:eastAsia="Times New Roman" w:hAnsi="Cambria" w:cs="Calibri"/>
                <w:sz w:val="24"/>
                <w:szCs w:val="24"/>
              </w:rPr>
            </w:pPr>
            <w:r w:rsidRPr="005226D7">
              <w:rPr>
                <w:rFonts w:ascii="Cambria" w:eastAsia="Times New Roman" w:hAnsi="Cambria" w:cs="Calibri"/>
                <w:sz w:val="24"/>
                <w:szCs w:val="24"/>
              </w:rPr>
              <w:t>10.07.2017</w:t>
            </w:r>
          </w:p>
        </w:tc>
        <w:tc>
          <w:tcPr>
            <w:tcW w:w="535"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Cambria" w:eastAsia="Times New Roman" w:hAnsi="Cambria" w:cs="Calibri"/>
                <w:sz w:val="24"/>
                <w:szCs w:val="24"/>
              </w:rPr>
            </w:pPr>
            <w:r w:rsidRPr="005226D7">
              <w:rPr>
                <w:rFonts w:ascii="Cambria" w:eastAsia="Times New Roman" w:hAnsi="Cambria" w:cs="Calibri"/>
                <w:sz w:val="24"/>
                <w:szCs w:val="24"/>
              </w:rPr>
              <w:t>02.8.2017 sketch drawings 16.11.2017 working drawings</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Cambria" w:eastAsia="Times New Roman" w:hAnsi="Cambria" w:cs="Calibri"/>
                <w:sz w:val="24"/>
                <w:szCs w:val="24"/>
              </w:rPr>
            </w:pPr>
            <w:r w:rsidRPr="005226D7">
              <w:rPr>
                <w:rFonts w:ascii="Cambria" w:eastAsia="Times New Roman" w:hAnsi="Cambria" w:cs="Calibri"/>
                <w:sz w:val="24"/>
                <w:szCs w:val="24"/>
              </w:rPr>
              <w:t>28.10.2017</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Cambria" w:eastAsia="Times New Roman" w:hAnsi="Cambria" w:cs="Calibri"/>
                <w:sz w:val="24"/>
                <w:szCs w:val="24"/>
              </w:rPr>
            </w:pPr>
            <w:r w:rsidRPr="005226D7">
              <w:rPr>
                <w:rFonts w:ascii="Cambria" w:eastAsia="Times New Roman" w:hAnsi="Cambria" w:cs="Calibri"/>
                <w:sz w:val="24"/>
                <w:szCs w:val="24"/>
              </w:rPr>
              <w:t>25.08.2017</w:t>
            </w:r>
          </w:p>
        </w:tc>
        <w:tc>
          <w:tcPr>
            <w:tcW w:w="684"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Cambria" w:eastAsia="Times New Roman" w:hAnsi="Cambria" w:cs="Calibri"/>
                <w:sz w:val="24"/>
                <w:szCs w:val="24"/>
              </w:rPr>
            </w:pPr>
            <w:r w:rsidRPr="005226D7">
              <w:rPr>
                <w:rFonts w:ascii="Cambria" w:eastAsia="Times New Roman" w:hAnsi="Cambria" w:cs="Calibri"/>
                <w:sz w:val="24"/>
                <w:szCs w:val="24"/>
              </w:rPr>
              <w:t>A/A &amp; E/S awaited</w:t>
            </w:r>
          </w:p>
        </w:tc>
        <w:tc>
          <w:tcPr>
            <w:tcW w:w="419"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 </w:t>
            </w:r>
          </w:p>
        </w:tc>
      </w:tr>
      <w:tr w:rsidR="000C0FA2" w:rsidRPr="005226D7" w:rsidTr="001D2317">
        <w:trPr>
          <w:trHeight w:val="930"/>
        </w:trPr>
        <w:tc>
          <w:tcPr>
            <w:tcW w:w="194" w:type="pct"/>
            <w:tcBorders>
              <w:top w:val="nil"/>
              <w:left w:val="single" w:sz="4" w:space="0" w:color="auto"/>
              <w:bottom w:val="single" w:sz="4" w:space="0" w:color="auto"/>
              <w:right w:val="single" w:sz="4" w:space="0" w:color="auto"/>
            </w:tcBorders>
            <w:shd w:val="clear" w:color="auto" w:fill="auto"/>
            <w:hideMark/>
          </w:tcPr>
          <w:p w:rsidR="000C0FA2" w:rsidRPr="005226D7" w:rsidRDefault="002A1CE8" w:rsidP="00F14A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56259">
              <w:rPr>
                <w:rFonts w:ascii="Times New Roman" w:eastAsia="Times New Roman" w:hAnsi="Times New Roman" w:cs="Times New Roman"/>
                <w:sz w:val="24"/>
                <w:szCs w:val="24"/>
              </w:rPr>
              <w:t>0</w:t>
            </w:r>
          </w:p>
        </w:tc>
        <w:tc>
          <w:tcPr>
            <w:tcW w:w="330"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7347-A</w:t>
            </w:r>
          </w:p>
        </w:tc>
        <w:tc>
          <w:tcPr>
            <w:tcW w:w="748"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Trauma Centre Level-I at Dr. RPGMC Tanda</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10.07.2017</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10.07.2017</w:t>
            </w:r>
          </w:p>
        </w:tc>
        <w:tc>
          <w:tcPr>
            <w:tcW w:w="535"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02.8.2017 sketch drawings</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plan changed  drawing not processed</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25.08.2017</w:t>
            </w:r>
          </w:p>
        </w:tc>
        <w:tc>
          <w:tcPr>
            <w:tcW w:w="684"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A/A &amp; E/S awaited</w:t>
            </w:r>
          </w:p>
        </w:tc>
        <w:tc>
          <w:tcPr>
            <w:tcW w:w="419"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 </w:t>
            </w:r>
          </w:p>
        </w:tc>
      </w:tr>
      <w:tr w:rsidR="000C0FA2" w:rsidRPr="005226D7" w:rsidTr="001D2317">
        <w:trPr>
          <w:trHeight w:val="930"/>
        </w:trPr>
        <w:tc>
          <w:tcPr>
            <w:tcW w:w="194" w:type="pct"/>
            <w:tcBorders>
              <w:top w:val="nil"/>
              <w:left w:val="single" w:sz="4" w:space="0" w:color="auto"/>
              <w:bottom w:val="single" w:sz="4" w:space="0" w:color="auto"/>
              <w:right w:val="single" w:sz="4" w:space="0" w:color="auto"/>
            </w:tcBorders>
            <w:shd w:val="clear" w:color="auto" w:fill="auto"/>
            <w:hideMark/>
          </w:tcPr>
          <w:p w:rsidR="000C0FA2" w:rsidRPr="005226D7" w:rsidRDefault="002A1CE8" w:rsidP="00F14A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56259">
              <w:rPr>
                <w:rFonts w:ascii="Times New Roman" w:eastAsia="Times New Roman" w:hAnsi="Times New Roman" w:cs="Times New Roman"/>
                <w:sz w:val="24"/>
                <w:szCs w:val="24"/>
              </w:rPr>
              <w:t>1</w:t>
            </w:r>
          </w:p>
        </w:tc>
        <w:tc>
          <w:tcPr>
            <w:tcW w:w="330"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7347-A</w:t>
            </w:r>
          </w:p>
        </w:tc>
        <w:tc>
          <w:tcPr>
            <w:tcW w:w="748"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Sports Complex for Dr. RPGMC Kangra at Tanda</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19.06.2017</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13.06.2017</w:t>
            </w:r>
          </w:p>
        </w:tc>
        <w:tc>
          <w:tcPr>
            <w:tcW w:w="535"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 </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 </w:t>
            </w:r>
          </w:p>
        </w:tc>
        <w:tc>
          <w:tcPr>
            <w:tcW w:w="523"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jc w:val="center"/>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 </w:t>
            </w:r>
          </w:p>
        </w:tc>
        <w:tc>
          <w:tcPr>
            <w:tcW w:w="684"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Requirement awaited from concerned deptt.</w:t>
            </w:r>
          </w:p>
        </w:tc>
        <w:tc>
          <w:tcPr>
            <w:tcW w:w="419" w:type="pct"/>
            <w:tcBorders>
              <w:top w:val="nil"/>
              <w:left w:val="nil"/>
              <w:bottom w:val="single" w:sz="4" w:space="0" w:color="auto"/>
              <w:right w:val="single" w:sz="4" w:space="0" w:color="auto"/>
            </w:tcBorders>
            <w:shd w:val="clear" w:color="auto" w:fill="auto"/>
            <w:hideMark/>
          </w:tcPr>
          <w:p w:rsidR="000C0FA2" w:rsidRPr="005226D7" w:rsidRDefault="000C0FA2" w:rsidP="00F14ADE">
            <w:pPr>
              <w:spacing w:after="0" w:line="240" w:lineRule="auto"/>
              <w:rPr>
                <w:rFonts w:ascii="Times New Roman" w:eastAsia="Times New Roman" w:hAnsi="Times New Roman" w:cs="Times New Roman"/>
                <w:sz w:val="24"/>
                <w:szCs w:val="24"/>
              </w:rPr>
            </w:pPr>
            <w:r w:rsidRPr="005226D7">
              <w:rPr>
                <w:rFonts w:ascii="Times New Roman" w:eastAsia="Times New Roman" w:hAnsi="Times New Roman" w:cs="Times New Roman"/>
                <w:sz w:val="24"/>
                <w:szCs w:val="24"/>
              </w:rPr>
              <w:t> </w:t>
            </w:r>
          </w:p>
        </w:tc>
      </w:tr>
    </w:tbl>
    <w:p w:rsidR="000C0FA2" w:rsidRDefault="001D2317" w:rsidP="000C0FA2">
      <w:r>
        <w:t>Note :- Red portion shows  deposit works Which are not counted in Total Projects</w:t>
      </w:r>
    </w:p>
    <w:p w:rsidR="009D2D2E" w:rsidRDefault="009D2D2E"/>
    <w:sectPr w:rsidR="009D2D2E" w:rsidSect="00E23480">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70F8E"/>
    <w:rsid w:val="00056E86"/>
    <w:rsid w:val="00070F8E"/>
    <w:rsid w:val="000C0FA2"/>
    <w:rsid w:val="001D2317"/>
    <w:rsid w:val="002A1CE8"/>
    <w:rsid w:val="00422466"/>
    <w:rsid w:val="006126EA"/>
    <w:rsid w:val="00634101"/>
    <w:rsid w:val="006465AA"/>
    <w:rsid w:val="00856259"/>
    <w:rsid w:val="00870749"/>
    <w:rsid w:val="008A006C"/>
    <w:rsid w:val="009D2D2E"/>
    <w:rsid w:val="00D920D2"/>
    <w:rsid w:val="00DF6303"/>
    <w:rsid w:val="00F34A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6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914</Words>
  <Characters>5215</Characters>
  <Application>Microsoft Office Word</Application>
  <DocSecurity>0</DocSecurity>
  <Lines>43</Lines>
  <Paragraphs>12</Paragraphs>
  <ScaleCrop>false</ScaleCrop>
  <Company/>
  <LinksUpToDate>false</LinksUpToDate>
  <CharactersWithSpaces>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18</cp:revision>
  <dcterms:created xsi:type="dcterms:W3CDTF">2006-03-30T22:59:00Z</dcterms:created>
  <dcterms:modified xsi:type="dcterms:W3CDTF">2006-03-30T19:51:00Z</dcterms:modified>
</cp:coreProperties>
</file>